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3F15C" w14:textId="3BA06C6A" w:rsidR="00A451B2" w:rsidRPr="009B1330" w:rsidRDefault="00A451B2">
      <w:pPr>
        <w:rPr>
          <w:b/>
          <w:i/>
          <w:iCs/>
          <w:sz w:val="28"/>
          <w:szCs w:val="28"/>
        </w:rPr>
      </w:pPr>
    </w:p>
    <w:p w14:paraId="648311D1" w14:textId="31AAA8B0" w:rsidR="00AA6A41" w:rsidRDefault="00AA6A41" w:rsidP="00AA6A41">
      <w:pPr>
        <w:ind w:right="-567"/>
        <w:rPr>
          <w:b/>
          <w:sz w:val="36"/>
          <w:szCs w:val="36"/>
        </w:rPr>
      </w:pPr>
    </w:p>
    <w:p w14:paraId="1BDB86D0" w14:textId="755DFD1E" w:rsidR="00AA6A41" w:rsidRDefault="00B45668" w:rsidP="00AA6A41">
      <w:pPr>
        <w:ind w:right="-567"/>
        <w:rPr>
          <w:b/>
          <w:sz w:val="36"/>
          <w:szCs w:val="36"/>
        </w:rPr>
      </w:pPr>
      <w:r>
        <w:rPr>
          <w:noProof/>
        </w:rPr>
        <w:drawing>
          <wp:anchor distT="0" distB="0" distL="114300" distR="114300" simplePos="0" relativeHeight="251661312" behindDoc="0" locked="0" layoutInCell="1" allowOverlap="1" wp14:anchorId="69896B67" wp14:editId="31C456B8">
            <wp:simplePos x="0" y="0"/>
            <wp:positionH relativeFrom="margin">
              <wp:align>right</wp:align>
            </wp:positionH>
            <wp:positionV relativeFrom="paragraph">
              <wp:posOffset>85725</wp:posOffset>
            </wp:positionV>
            <wp:extent cx="2657475" cy="1175490"/>
            <wp:effectExtent l="0" t="0" r="0" b="5715"/>
            <wp:wrapNone/>
            <wp:docPr id="2" name="Image 22" descr="Une image contenant texte&#10;&#10;Description générée automatiquement">
              <a:extLst xmlns:a="http://schemas.openxmlformats.org/drawingml/2006/main">
                <a:ext uri="{FF2B5EF4-FFF2-40B4-BE49-F238E27FC236}">
                  <a16:creationId xmlns:a16="http://schemas.microsoft.com/office/drawing/2014/main" id="{BBB03D21-290E-CBC1-93C6-B11831E44AB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 22" descr="Une image contenant texte&#10;&#10;Description générée automatiquement">
                      <a:extLst>
                        <a:ext uri="{FF2B5EF4-FFF2-40B4-BE49-F238E27FC236}">
                          <a16:creationId xmlns:a16="http://schemas.microsoft.com/office/drawing/2014/main" id="{BBB03D21-290E-CBC1-93C6-B11831E44AB8}"/>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57475" cy="117549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47221873" wp14:editId="1A533D16">
            <wp:extent cx="2531960" cy="1099820"/>
            <wp:effectExtent l="0" t="0" r="0" b="0"/>
            <wp:docPr id="24" name="Image 23" descr="Une image contenant obscurité, art, conception&#10;&#10;Description générée automatiquement">
              <a:extLst xmlns:a="http://schemas.openxmlformats.org/drawingml/2006/main">
                <a:ext uri="{FF2B5EF4-FFF2-40B4-BE49-F238E27FC236}">
                  <a16:creationId xmlns:a16="http://schemas.microsoft.com/office/drawing/2014/main" id="{118CD3F1-3D88-F129-0277-5D4BC6B273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3" descr="Une image contenant obscurité, art, conception&#10;&#10;Description générée automatiquement">
                      <a:extLst>
                        <a:ext uri="{FF2B5EF4-FFF2-40B4-BE49-F238E27FC236}">
                          <a16:creationId xmlns:a16="http://schemas.microsoft.com/office/drawing/2014/main" id="{118CD3F1-3D88-F129-0277-5D4BC6B273D7}"/>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35746" cy="1101465"/>
                    </a:xfrm>
                    <a:prstGeom prst="rect">
                      <a:avLst/>
                    </a:prstGeom>
                  </pic:spPr>
                </pic:pic>
              </a:graphicData>
            </a:graphic>
          </wp:inline>
        </w:drawing>
      </w:r>
    </w:p>
    <w:p w14:paraId="12CFFA54" w14:textId="0BC65147" w:rsidR="00AA6A41" w:rsidRDefault="00AA6A41" w:rsidP="00AA6A41">
      <w:pPr>
        <w:spacing w:after="0"/>
        <w:ind w:right="-567"/>
        <w:jc w:val="center"/>
        <w:rPr>
          <w:b/>
          <w:sz w:val="36"/>
          <w:szCs w:val="36"/>
        </w:rPr>
      </w:pPr>
    </w:p>
    <w:p w14:paraId="5CCF2E82" w14:textId="5070FB13" w:rsidR="0012405D" w:rsidRDefault="0012405D" w:rsidP="00AA6A41">
      <w:pPr>
        <w:spacing w:after="0"/>
        <w:ind w:right="-567"/>
        <w:jc w:val="center"/>
        <w:rPr>
          <w:b/>
          <w:sz w:val="36"/>
          <w:szCs w:val="36"/>
        </w:rPr>
      </w:pPr>
    </w:p>
    <w:p w14:paraId="6ADEEAC5" w14:textId="198CF2FC" w:rsidR="0012405D" w:rsidRDefault="0012405D" w:rsidP="00AA6A41">
      <w:pPr>
        <w:spacing w:after="0"/>
        <w:ind w:right="-567"/>
        <w:jc w:val="center"/>
        <w:rPr>
          <w:b/>
          <w:sz w:val="36"/>
          <w:szCs w:val="36"/>
        </w:rPr>
      </w:pPr>
    </w:p>
    <w:p w14:paraId="5A8FC8D5" w14:textId="77777777" w:rsidR="0012405D" w:rsidRDefault="0012405D" w:rsidP="00AA6A41">
      <w:pPr>
        <w:spacing w:after="0"/>
        <w:ind w:right="-567"/>
        <w:jc w:val="center"/>
        <w:rPr>
          <w:b/>
          <w:sz w:val="36"/>
          <w:szCs w:val="36"/>
        </w:rPr>
      </w:pPr>
    </w:p>
    <w:p w14:paraId="1BD1D01C" w14:textId="77777777" w:rsidR="0012405D" w:rsidRDefault="0012405D" w:rsidP="00AA6A41">
      <w:pPr>
        <w:spacing w:after="0"/>
        <w:ind w:right="-567"/>
        <w:jc w:val="center"/>
        <w:rPr>
          <w:b/>
          <w:sz w:val="36"/>
          <w:szCs w:val="36"/>
        </w:rPr>
      </w:pPr>
    </w:p>
    <w:p w14:paraId="6261FE27" w14:textId="77777777" w:rsidR="0012405D" w:rsidRDefault="0012405D" w:rsidP="00AA6A41">
      <w:pPr>
        <w:spacing w:after="0"/>
        <w:ind w:right="-567"/>
        <w:jc w:val="center"/>
        <w:rPr>
          <w:b/>
          <w:sz w:val="36"/>
          <w:szCs w:val="36"/>
        </w:rPr>
      </w:pPr>
    </w:p>
    <w:p w14:paraId="54B6A87D" w14:textId="77777777" w:rsidR="0012405D" w:rsidRPr="00E46E65" w:rsidRDefault="0012405D" w:rsidP="00AA6A41">
      <w:pPr>
        <w:spacing w:after="0"/>
        <w:ind w:right="-567"/>
        <w:jc w:val="center"/>
        <w:rPr>
          <w:b/>
          <w:sz w:val="56"/>
          <w:szCs w:val="56"/>
        </w:rPr>
      </w:pPr>
    </w:p>
    <w:p w14:paraId="7D2FDC15" w14:textId="77777777" w:rsidR="002C707F" w:rsidRPr="002C707F" w:rsidRDefault="002C707F" w:rsidP="002C707F">
      <w:pPr>
        <w:ind w:right="-567"/>
        <w:jc w:val="center"/>
        <w:rPr>
          <w:b/>
          <w:sz w:val="56"/>
          <w:szCs w:val="56"/>
          <w:lang w:val="en-US"/>
        </w:rPr>
      </w:pPr>
      <w:r w:rsidRPr="002C707F">
        <w:rPr>
          <w:b/>
          <w:sz w:val="56"/>
          <w:szCs w:val="56"/>
          <w:lang w:val="en-US"/>
        </w:rPr>
        <w:t>CALL FOR EXPRESSIONS OF INTEREST</w:t>
      </w:r>
    </w:p>
    <w:p w14:paraId="22FEC449" w14:textId="1CD3ECBC" w:rsidR="00FD1A4B" w:rsidRPr="002C707F" w:rsidRDefault="00FD1A4B" w:rsidP="00E46E65">
      <w:pPr>
        <w:ind w:right="-567"/>
        <w:jc w:val="center"/>
        <w:rPr>
          <w:b/>
          <w:sz w:val="56"/>
          <w:szCs w:val="56"/>
          <w:lang w:val="en-US"/>
        </w:rPr>
      </w:pPr>
      <w:r w:rsidRPr="002C707F">
        <w:rPr>
          <w:b/>
          <w:sz w:val="56"/>
          <w:szCs w:val="56"/>
          <w:lang w:val="en-US"/>
        </w:rPr>
        <w:t>202</w:t>
      </w:r>
      <w:r w:rsidR="00AD552A" w:rsidRPr="002C707F">
        <w:rPr>
          <w:b/>
          <w:sz w:val="56"/>
          <w:szCs w:val="56"/>
          <w:lang w:val="en-US"/>
        </w:rPr>
        <w:t>5</w:t>
      </w:r>
      <w:r w:rsidRPr="002C707F">
        <w:rPr>
          <w:b/>
          <w:sz w:val="56"/>
          <w:szCs w:val="56"/>
          <w:lang w:val="en-US"/>
        </w:rPr>
        <w:t>-202</w:t>
      </w:r>
      <w:r w:rsidR="00AD552A" w:rsidRPr="002C707F">
        <w:rPr>
          <w:b/>
          <w:sz w:val="56"/>
          <w:szCs w:val="56"/>
          <w:lang w:val="en-US"/>
        </w:rPr>
        <w:t>9</w:t>
      </w:r>
    </w:p>
    <w:p w14:paraId="3E4283B6" w14:textId="77777777" w:rsidR="0012405D" w:rsidRPr="002C707F" w:rsidRDefault="0012405D" w:rsidP="00E46E65">
      <w:pPr>
        <w:ind w:right="-567"/>
        <w:rPr>
          <w:b/>
          <w:sz w:val="44"/>
          <w:szCs w:val="44"/>
          <w:lang w:val="en-US"/>
        </w:rPr>
      </w:pPr>
    </w:p>
    <w:p w14:paraId="05A75887" w14:textId="77777777" w:rsidR="00FD1A4B" w:rsidRPr="002C707F" w:rsidRDefault="00FD1A4B" w:rsidP="00E46E65">
      <w:pPr>
        <w:ind w:right="-567"/>
        <w:rPr>
          <w:b/>
          <w:sz w:val="44"/>
          <w:szCs w:val="44"/>
          <w:lang w:val="en-US"/>
        </w:rPr>
      </w:pPr>
    </w:p>
    <w:p w14:paraId="3B6528BB" w14:textId="77777777" w:rsidR="002C707F" w:rsidRPr="002C707F" w:rsidRDefault="002C707F" w:rsidP="002C707F">
      <w:pPr>
        <w:jc w:val="center"/>
        <w:rPr>
          <w:b/>
          <w:sz w:val="44"/>
          <w:szCs w:val="44"/>
          <w:lang w:val="en-US"/>
        </w:rPr>
      </w:pPr>
      <w:r w:rsidRPr="002C707F">
        <w:rPr>
          <w:b/>
          <w:sz w:val="44"/>
          <w:szCs w:val="44"/>
          <w:lang w:val="en-US"/>
        </w:rPr>
        <w:t>OPENING OF AIR LINK(S) NO-PSO</w:t>
      </w:r>
    </w:p>
    <w:p w14:paraId="59A9035D" w14:textId="1E9231AC" w:rsidR="00AA6A41" w:rsidRPr="002C707F" w:rsidRDefault="002C707F" w:rsidP="00AA6A41">
      <w:pPr>
        <w:jc w:val="center"/>
        <w:rPr>
          <w:b/>
          <w:sz w:val="44"/>
          <w:szCs w:val="44"/>
          <w:lang w:val="en-US"/>
        </w:rPr>
      </w:pPr>
      <w:r w:rsidRPr="002C707F">
        <w:rPr>
          <w:b/>
          <w:sz w:val="44"/>
          <w:szCs w:val="44"/>
          <w:lang w:val="en-US"/>
        </w:rPr>
        <w:t>AND</w:t>
      </w:r>
      <w:r w:rsidR="0012405D" w:rsidRPr="002C707F">
        <w:rPr>
          <w:b/>
          <w:sz w:val="44"/>
          <w:szCs w:val="44"/>
          <w:lang w:val="en-US"/>
        </w:rPr>
        <w:t>/</w:t>
      </w:r>
      <w:r w:rsidRPr="002C707F">
        <w:rPr>
          <w:b/>
          <w:sz w:val="44"/>
          <w:szCs w:val="44"/>
          <w:lang w:val="en-US"/>
        </w:rPr>
        <w:t>OR</w:t>
      </w:r>
    </w:p>
    <w:p w14:paraId="43F2E1AC" w14:textId="0AAF207B" w:rsidR="00AA6A41" w:rsidRPr="002C707F" w:rsidRDefault="002C707F" w:rsidP="00AA6A41">
      <w:pPr>
        <w:jc w:val="center"/>
        <w:rPr>
          <w:b/>
          <w:sz w:val="44"/>
          <w:szCs w:val="44"/>
          <w:lang w:val="en-US"/>
        </w:rPr>
      </w:pPr>
      <w:r w:rsidRPr="002C707F">
        <w:rPr>
          <w:b/>
          <w:sz w:val="44"/>
          <w:szCs w:val="44"/>
          <w:lang w:val="en-US"/>
        </w:rPr>
        <w:t>DEVELOPMENT OF E</w:t>
      </w:r>
      <w:r>
        <w:rPr>
          <w:b/>
          <w:sz w:val="44"/>
          <w:szCs w:val="44"/>
          <w:lang w:val="en-US"/>
        </w:rPr>
        <w:t>XISTING AIR LINK(S)</w:t>
      </w:r>
    </w:p>
    <w:p w14:paraId="0C396242" w14:textId="77777777" w:rsidR="00FD1A4B" w:rsidRPr="002C707F" w:rsidRDefault="00FD1A4B" w:rsidP="00AA6A41">
      <w:pPr>
        <w:jc w:val="center"/>
        <w:rPr>
          <w:b/>
          <w:sz w:val="44"/>
          <w:szCs w:val="44"/>
          <w:lang w:val="en-US"/>
        </w:rPr>
      </w:pPr>
    </w:p>
    <w:p w14:paraId="1F396A0E" w14:textId="3E96D4F8" w:rsidR="00AA6A41" w:rsidRPr="002C707F" w:rsidRDefault="00AA6A41">
      <w:pPr>
        <w:rPr>
          <w:rFonts w:ascii="Times New Roman" w:hAnsi="Times New Roman" w:cs="Times New Roman"/>
          <w:b/>
          <w:i/>
          <w:iCs/>
          <w:sz w:val="28"/>
          <w:szCs w:val="28"/>
          <w:lang w:val="en-US"/>
        </w:rPr>
      </w:pPr>
    </w:p>
    <w:p w14:paraId="294F6BF1" w14:textId="77777777" w:rsidR="00AA6A41" w:rsidRPr="002C707F" w:rsidRDefault="00AA6A41">
      <w:pPr>
        <w:rPr>
          <w:rFonts w:ascii="Times New Roman" w:hAnsi="Times New Roman" w:cs="Times New Roman"/>
          <w:b/>
          <w:i/>
          <w:iCs/>
          <w:sz w:val="28"/>
          <w:szCs w:val="28"/>
          <w:lang w:val="en-US"/>
        </w:rPr>
      </w:pPr>
      <w:r w:rsidRPr="002C707F">
        <w:rPr>
          <w:rFonts w:ascii="Times New Roman" w:hAnsi="Times New Roman" w:cs="Times New Roman"/>
          <w:b/>
          <w:i/>
          <w:iCs/>
          <w:sz w:val="28"/>
          <w:szCs w:val="28"/>
          <w:lang w:val="en-US"/>
        </w:rPr>
        <w:br w:type="page"/>
      </w:r>
    </w:p>
    <w:p w14:paraId="0E3A9122" w14:textId="77777777" w:rsidR="00AA6A41" w:rsidRPr="002C707F" w:rsidRDefault="00AA6A41" w:rsidP="00AA6A41">
      <w:pPr>
        <w:spacing w:after="0"/>
        <w:rPr>
          <w:rFonts w:ascii="Times New Roman" w:hAnsi="Times New Roman" w:cs="Times New Roman"/>
          <w:b/>
          <w:i/>
          <w:iCs/>
          <w:sz w:val="28"/>
          <w:szCs w:val="28"/>
          <w:lang w:val="en-US"/>
        </w:rPr>
      </w:pPr>
    </w:p>
    <w:p w14:paraId="0A2820EF" w14:textId="77777777" w:rsidR="009C4074" w:rsidRPr="002C707F" w:rsidRDefault="009C4074" w:rsidP="009C4074">
      <w:pPr>
        <w:spacing w:after="0"/>
        <w:ind w:right="-567"/>
        <w:jc w:val="center"/>
        <w:rPr>
          <w:b/>
          <w:sz w:val="36"/>
          <w:szCs w:val="36"/>
          <w:lang w:val="en-US"/>
        </w:rPr>
      </w:pPr>
    </w:p>
    <w:p w14:paraId="2B992B4E" w14:textId="4700ADC2" w:rsidR="009C4074" w:rsidRPr="002C707F" w:rsidRDefault="009C4074" w:rsidP="009C4074">
      <w:pPr>
        <w:spacing w:after="0"/>
        <w:ind w:right="-567"/>
        <w:jc w:val="center"/>
        <w:rPr>
          <w:b/>
          <w:sz w:val="36"/>
          <w:szCs w:val="36"/>
          <w:lang w:val="en-US"/>
        </w:rPr>
      </w:pPr>
    </w:p>
    <w:p w14:paraId="7B592214" w14:textId="0016C612" w:rsidR="009C4074" w:rsidRPr="002C707F" w:rsidRDefault="009C4074" w:rsidP="009C4074">
      <w:pPr>
        <w:spacing w:after="0"/>
        <w:ind w:right="-567"/>
        <w:jc w:val="center"/>
        <w:rPr>
          <w:b/>
          <w:sz w:val="36"/>
          <w:szCs w:val="36"/>
          <w:lang w:val="en-US"/>
        </w:rPr>
      </w:pPr>
    </w:p>
    <w:p w14:paraId="53EF8D00" w14:textId="44189A2F" w:rsidR="009C4074" w:rsidRPr="002C707F" w:rsidRDefault="009C4074" w:rsidP="009C4074">
      <w:pPr>
        <w:spacing w:after="0"/>
        <w:ind w:right="-567"/>
        <w:jc w:val="center"/>
        <w:rPr>
          <w:b/>
          <w:sz w:val="36"/>
          <w:szCs w:val="36"/>
          <w:lang w:val="en-US"/>
        </w:rPr>
      </w:pPr>
    </w:p>
    <w:p w14:paraId="4BAFBA1D" w14:textId="7ECC8A6D" w:rsidR="009C4074" w:rsidRPr="002C707F" w:rsidRDefault="009C4074" w:rsidP="009C4074">
      <w:pPr>
        <w:spacing w:after="0"/>
        <w:ind w:right="-567"/>
        <w:jc w:val="center"/>
        <w:rPr>
          <w:b/>
          <w:sz w:val="36"/>
          <w:szCs w:val="36"/>
          <w:lang w:val="en-US"/>
        </w:rPr>
      </w:pPr>
    </w:p>
    <w:p w14:paraId="6E8437DC" w14:textId="10F92D79" w:rsidR="009C4074" w:rsidRPr="002C707F" w:rsidRDefault="009C4074" w:rsidP="009C4074">
      <w:pPr>
        <w:spacing w:after="0"/>
        <w:ind w:right="-567"/>
        <w:jc w:val="center"/>
        <w:rPr>
          <w:b/>
          <w:sz w:val="36"/>
          <w:szCs w:val="36"/>
          <w:lang w:val="en-US"/>
        </w:rPr>
      </w:pPr>
    </w:p>
    <w:p w14:paraId="39BF7BC8" w14:textId="2BA62839" w:rsidR="009C4074" w:rsidRPr="002C707F" w:rsidRDefault="009C4074" w:rsidP="009C4074">
      <w:pPr>
        <w:spacing w:after="0"/>
        <w:ind w:right="-567"/>
        <w:jc w:val="center"/>
        <w:rPr>
          <w:b/>
          <w:sz w:val="36"/>
          <w:szCs w:val="36"/>
          <w:lang w:val="en-US"/>
        </w:rPr>
      </w:pPr>
    </w:p>
    <w:p w14:paraId="4FE3CC97" w14:textId="407DC80B" w:rsidR="009C4074" w:rsidRPr="002C707F" w:rsidRDefault="009C4074" w:rsidP="009C4074">
      <w:pPr>
        <w:spacing w:after="0"/>
        <w:ind w:right="-567"/>
        <w:jc w:val="center"/>
        <w:rPr>
          <w:b/>
          <w:sz w:val="36"/>
          <w:szCs w:val="36"/>
          <w:lang w:val="en-US"/>
        </w:rPr>
      </w:pPr>
    </w:p>
    <w:p w14:paraId="5980D21A" w14:textId="77777777" w:rsidR="009C4074" w:rsidRPr="002C707F" w:rsidRDefault="009C4074" w:rsidP="009C4074">
      <w:pPr>
        <w:spacing w:after="0"/>
        <w:ind w:right="-567"/>
        <w:jc w:val="center"/>
        <w:rPr>
          <w:b/>
          <w:sz w:val="36"/>
          <w:szCs w:val="36"/>
          <w:lang w:val="en-US"/>
        </w:rPr>
      </w:pPr>
    </w:p>
    <w:p w14:paraId="7C907D5C" w14:textId="77777777" w:rsidR="009C4074" w:rsidRPr="002C707F" w:rsidRDefault="009C4074" w:rsidP="009C4074">
      <w:pPr>
        <w:spacing w:after="0"/>
        <w:ind w:right="-567"/>
        <w:jc w:val="center"/>
        <w:rPr>
          <w:b/>
          <w:sz w:val="36"/>
          <w:szCs w:val="36"/>
          <w:lang w:val="en-US"/>
        </w:rPr>
      </w:pPr>
    </w:p>
    <w:p w14:paraId="5DA6A343" w14:textId="77777777" w:rsidR="002C707F" w:rsidRPr="002C707F" w:rsidRDefault="002C707F" w:rsidP="002C707F">
      <w:pPr>
        <w:spacing w:after="0"/>
        <w:ind w:right="-567"/>
        <w:jc w:val="center"/>
        <w:rPr>
          <w:b/>
          <w:color w:val="0070C0"/>
          <w:sz w:val="48"/>
          <w:szCs w:val="48"/>
          <w:lang w:val="en-US"/>
        </w:rPr>
      </w:pPr>
      <w:r w:rsidRPr="002C707F">
        <w:rPr>
          <w:b/>
          <w:color w:val="0070C0"/>
          <w:sz w:val="48"/>
          <w:szCs w:val="48"/>
          <w:lang w:val="en-US"/>
        </w:rPr>
        <w:t>INCENTIVE APPLICATION FILE</w:t>
      </w:r>
    </w:p>
    <w:p w14:paraId="134CFDC4" w14:textId="77777777" w:rsidR="00660419" w:rsidRPr="002C707F" w:rsidRDefault="00660419" w:rsidP="009C4074">
      <w:pPr>
        <w:spacing w:after="0"/>
        <w:ind w:right="-567"/>
        <w:jc w:val="center"/>
        <w:rPr>
          <w:b/>
          <w:sz w:val="36"/>
          <w:szCs w:val="36"/>
          <w:lang w:val="en-US"/>
        </w:rPr>
      </w:pPr>
    </w:p>
    <w:p w14:paraId="49CC1589" w14:textId="77777777" w:rsidR="002C707F" w:rsidRPr="002C707F" w:rsidRDefault="002C707F" w:rsidP="002C707F">
      <w:pPr>
        <w:spacing w:after="0"/>
        <w:ind w:right="-567"/>
        <w:jc w:val="center"/>
        <w:rPr>
          <w:b/>
          <w:sz w:val="36"/>
          <w:szCs w:val="36"/>
          <w:lang w:val="en"/>
        </w:rPr>
      </w:pPr>
      <w:r w:rsidRPr="002C707F">
        <w:rPr>
          <w:b/>
          <w:sz w:val="36"/>
          <w:szCs w:val="36"/>
          <w:lang w:val="en"/>
        </w:rPr>
        <w:t xml:space="preserve">3 important documents make up the application file to be returned for the creation of a new route </w:t>
      </w:r>
    </w:p>
    <w:p w14:paraId="35630083" w14:textId="77777777" w:rsidR="002C707F" w:rsidRPr="002C707F" w:rsidRDefault="002C707F" w:rsidP="002C707F">
      <w:pPr>
        <w:spacing w:after="0"/>
        <w:ind w:right="-567"/>
        <w:jc w:val="center"/>
        <w:rPr>
          <w:b/>
          <w:sz w:val="36"/>
          <w:szCs w:val="36"/>
          <w:lang w:val="en"/>
        </w:rPr>
      </w:pPr>
      <w:r w:rsidRPr="002C707F">
        <w:rPr>
          <w:b/>
          <w:sz w:val="36"/>
          <w:szCs w:val="36"/>
          <w:lang w:val="en"/>
        </w:rPr>
        <w:t>and/or the development of an existing air link</w:t>
      </w:r>
    </w:p>
    <w:p w14:paraId="236413C1" w14:textId="77777777" w:rsidR="00660419" w:rsidRPr="002C707F" w:rsidRDefault="00660419" w:rsidP="009C4074">
      <w:pPr>
        <w:spacing w:after="0"/>
        <w:ind w:right="-567"/>
        <w:jc w:val="center"/>
        <w:rPr>
          <w:b/>
          <w:sz w:val="36"/>
          <w:szCs w:val="36"/>
          <w:lang w:val="en"/>
        </w:rPr>
      </w:pPr>
    </w:p>
    <w:p w14:paraId="02953C94" w14:textId="1101A71D" w:rsidR="00660419" w:rsidRPr="00B6721E" w:rsidRDefault="00660419" w:rsidP="009C4074">
      <w:pPr>
        <w:spacing w:after="0"/>
        <w:ind w:right="-567"/>
        <w:jc w:val="center"/>
        <w:rPr>
          <w:b/>
          <w:color w:val="0070C0"/>
          <w:sz w:val="32"/>
          <w:szCs w:val="32"/>
          <w:lang w:val="en-US"/>
        </w:rPr>
      </w:pPr>
      <w:r w:rsidRPr="00B6721E">
        <w:rPr>
          <w:b/>
          <w:color w:val="0070C0"/>
          <w:sz w:val="32"/>
          <w:szCs w:val="32"/>
          <w:lang w:val="en-US"/>
        </w:rPr>
        <w:t xml:space="preserve">-1- </w:t>
      </w:r>
      <w:r w:rsidR="002C707F" w:rsidRPr="00B6721E">
        <w:rPr>
          <w:b/>
          <w:color w:val="0070C0"/>
          <w:sz w:val="32"/>
          <w:szCs w:val="32"/>
          <w:lang w:val="en-US"/>
        </w:rPr>
        <w:t>Application form</w:t>
      </w:r>
    </w:p>
    <w:p w14:paraId="3B640E24" w14:textId="77777777" w:rsidR="00C932C1" w:rsidRPr="00B6721E" w:rsidRDefault="00C932C1" w:rsidP="009C4074">
      <w:pPr>
        <w:spacing w:after="0"/>
        <w:ind w:right="-567"/>
        <w:jc w:val="center"/>
        <w:rPr>
          <w:b/>
          <w:color w:val="0070C0"/>
          <w:sz w:val="32"/>
          <w:szCs w:val="32"/>
          <w:lang w:val="en-US"/>
        </w:rPr>
      </w:pPr>
    </w:p>
    <w:p w14:paraId="39E896DC" w14:textId="5FA89F1E" w:rsidR="002C707F" w:rsidRDefault="00660419" w:rsidP="002C707F">
      <w:pPr>
        <w:ind w:left="420" w:right="-567"/>
        <w:jc w:val="center"/>
        <w:rPr>
          <w:b/>
          <w:color w:val="0070C0"/>
          <w:sz w:val="32"/>
          <w:szCs w:val="32"/>
          <w:lang w:val="en"/>
        </w:rPr>
      </w:pPr>
      <w:r w:rsidRPr="002C707F">
        <w:rPr>
          <w:b/>
          <w:color w:val="0070C0"/>
          <w:sz w:val="32"/>
          <w:szCs w:val="32"/>
          <w:lang w:val="en-US"/>
        </w:rPr>
        <w:t xml:space="preserve">-2- </w:t>
      </w:r>
      <w:r w:rsidR="002C707F" w:rsidRPr="002C707F">
        <w:rPr>
          <w:b/>
          <w:color w:val="0070C0"/>
          <w:sz w:val="32"/>
          <w:szCs w:val="32"/>
          <w:lang w:val="en"/>
        </w:rPr>
        <w:t>The presentation of the company and the project</w:t>
      </w:r>
    </w:p>
    <w:p w14:paraId="55F59073" w14:textId="62ED1CA3" w:rsidR="002C707F" w:rsidRPr="002C707F" w:rsidRDefault="002C707F" w:rsidP="002C707F">
      <w:pPr>
        <w:ind w:left="420" w:right="-567"/>
        <w:jc w:val="center"/>
        <w:rPr>
          <w:b/>
          <w:color w:val="0070C0"/>
          <w:sz w:val="32"/>
          <w:szCs w:val="32"/>
          <w:lang w:val="en"/>
        </w:rPr>
      </w:pPr>
      <w:r w:rsidRPr="002C707F">
        <w:rPr>
          <w:b/>
          <w:color w:val="0070C0"/>
          <w:sz w:val="32"/>
          <w:szCs w:val="32"/>
          <w:lang w:val="en"/>
        </w:rPr>
        <w:t>(with a set of administrative documents attached)</w:t>
      </w:r>
    </w:p>
    <w:p w14:paraId="12BBDC53" w14:textId="48B36E15" w:rsidR="00C932C1" w:rsidRPr="002C707F" w:rsidRDefault="00C932C1" w:rsidP="002C707F">
      <w:pPr>
        <w:spacing w:after="0"/>
        <w:ind w:right="-567"/>
        <w:jc w:val="center"/>
        <w:rPr>
          <w:b/>
          <w:color w:val="0070C0"/>
          <w:sz w:val="32"/>
          <w:szCs w:val="32"/>
          <w:lang w:val="en"/>
        </w:rPr>
      </w:pPr>
    </w:p>
    <w:p w14:paraId="7104B0A5" w14:textId="2830F00E" w:rsidR="00660419" w:rsidRPr="00B6721E" w:rsidRDefault="00660419" w:rsidP="009C4074">
      <w:pPr>
        <w:spacing w:after="0"/>
        <w:ind w:right="-567"/>
        <w:jc w:val="center"/>
        <w:rPr>
          <w:b/>
          <w:color w:val="0070C0"/>
          <w:sz w:val="32"/>
          <w:szCs w:val="32"/>
          <w:lang w:val="en-US"/>
        </w:rPr>
      </w:pPr>
      <w:r w:rsidRPr="00B6721E">
        <w:rPr>
          <w:b/>
          <w:color w:val="0070C0"/>
          <w:sz w:val="32"/>
          <w:szCs w:val="32"/>
          <w:lang w:val="en-US"/>
        </w:rPr>
        <w:t xml:space="preserve">-3- </w:t>
      </w:r>
      <w:r w:rsidR="002C707F" w:rsidRPr="002C707F">
        <w:rPr>
          <w:b/>
          <w:color w:val="0070C0"/>
          <w:sz w:val="32"/>
          <w:szCs w:val="32"/>
          <w:lang w:val="en"/>
        </w:rPr>
        <w:t>The detailed operating plan</w:t>
      </w:r>
    </w:p>
    <w:p w14:paraId="267C68FF" w14:textId="4DE40E22" w:rsidR="00660419" w:rsidRPr="00B6721E" w:rsidRDefault="00660419" w:rsidP="009C4074">
      <w:pPr>
        <w:spacing w:after="0"/>
        <w:ind w:right="-567"/>
        <w:jc w:val="center"/>
        <w:rPr>
          <w:b/>
          <w:sz w:val="36"/>
          <w:szCs w:val="36"/>
          <w:lang w:val="en-US"/>
        </w:rPr>
      </w:pPr>
    </w:p>
    <w:p w14:paraId="00A16D25" w14:textId="77777777" w:rsidR="00FD1A4B" w:rsidRPr="00B6721E" w:rsidRDefault="00FD1A4B" w:rsidP="009A0952">
      <w:pPr>
        <w:spacing w:after="0"/>
        <w:ind w:right="-567"/>
        <w:jc w:val="center"/>
        <w:rPr>
          <w:b/>
          <w:color w:val="0070C0"/>
          <w:sz w:val="48"/>
          <w:szCs w:val="48"/>
          <w:lang w:val="en-US"/>
        </w:rPr>
      </w:pPr>
    </w:p>
    <w:p w14:paraId="238737B4" w14:textId="77777777" w:rsidR="00FD1A4B" w:rsidRPr="00B6721E" w:rsidRDefault="00FD1A4B" w:rsidP="009A0952">
      <w:pPr>
        <w:spacing w:after="0"/>
        <w:ind w:right="-567"/>
        <w:jc w:val="center"/>
        <w:rPr>
          <w:b/>
          <w:color w:val="0070C0"/>
          <w:sz w:val="48"/>
          <w:szCs w:val="48"/>
          <w:lang w:val="en-US"/>
        </w:rPr>
      </w:pPr>
    </w:p>
    <w:p w14:paraId="216E3896" w14:textId="77777777" w:rsidR="00FD1A4B" w:rsidRPr="00B6721E" w:rsidRDefault="00FD1A4B" w:rsidP="009A0952">
      <w:pPr>
        <w:spacing w:after="0"/>
        <w:ind w:right="-567"/>
        <w:jc w:val="center"/>
        <w:rPr>
          <w:b/>
          <w:color w:val="0070C0"/>
          <w:sz w:val="48"/>
          <w:szCs w:val="48"/>
          <w:lang w:val="en-US"/>
        </w:rPr>
      </w:pPr>
    </w:p>
    <w:p w14:paraId="1766A2CF" w14:textId="77777777" w:rsidR="00FD1A4B" w:rsidRPr="00B6721E" w:rsidRDefault="00FD1A4B" w:rsidP="009A0952">
      <w:pPr>
        <w:spacing w:after="0"/>
        <w:ind w:right="-567"/>
        <w:jc w:val="center"/>
        <w:rPr>
          <w:b/>
          <w:color w:val="0070C0"/>
          <w:sz w:val="48"/>
          <w:szCs w:val="48"/>
          <w:lang w:val="en-US"/>
        </w:rPr>
      </w:pPr>
    </w:p>
    <w:p w14:paraId="7EA6B90E" w14:textId="77777777" w:rsidR="00FD1A4B" w:rsidRPr="00B6721E" w:rsidRDefault="00FD1A4B" w:rsidP="009A0952">
      <w:pPr>
        <w:spacing w:after="0"/>
        <w:ind w:right="-567"/>
        <w:jc w:val="center"/>
        <w:rPr>
          <w:b/>
          <w:color w:val="0070C0"/>
          <w:sz w:val="48"/>
          <w:szCs w:val="48"/>
          <w:lang w:val="en-US"/>
        </w:rPr>
      </w:pPr>
    </w:p>
    <w:p w14:paraId="79C26DA5" w14:textId="62BD0298" w:rsidR="00660419" w:rsidRPr="00B6721E" w:rsidRDefault="00660419">
      <w:pPr>
        <w:rPr>
          <w:b/>
          <w:color w:val="0070C0"/>
          <w:sz w:val="48"/>
          <w:szCs w:val="48"/>
          <w:lang w:val="en-US"/>
        </w:rPr>
      </w:pPr>
    </w:p>
    <w:p w14:paraId="50F7D269" w14:textId="77777777" w:rsidR="002C707F" w:rsidRPr="00B6721E" w:rsidRDefault="002C707F">
      <w:pPr>
        <w:rPr>
          <w:b/>
          <w:color w:val="0070C0"/>
          <w:sz w:val="48"/>
          <w:szCs w:val="48"/>
          <w:lang w:val="en-US"/>
        </w:rPr>
      </w:pPr>
    </w:p>
    <w:p w14:paraId="6CC5F062" w14:textId="77777777" w:rsidR="002C707F" w:rsidRPr="00B6721E" w:rsidRDefault="002C707F">
      <w:pPr>
        <w:rPr>
          <w:b/>
          <w:color w:val="0070C0"/>
          <w:sz w:val="48"/>
          <w:szCs w:val="48"/>
          <w:lang w:val="en-US"/>
        </w:rPr>
      </w:pPr>
    </w:p>
    <w:p w14:paraId="05DD22B7" w14:textId="77777777" w:rsidR="00660419" w:rsidRPr="00B6721E" w:rsidRDefault="00660419">
      <w:pPr>
        <w:rPr>
          <w:b/>
          <w:color w:val="0070C0"/>
          <w:sz w:val="48"/>
          <w:szCs w:val="48"/>
          <w:lang w:val="en-US"/>
        </w:rPr>
      </w:pPr>
    </w:p>
    <w:p w14:paraId="25583D5D" w14:textId="77777777" w:rsidR="00660419" w:rsidRPr="00B6721E" w:rsidRDefault="00660419">
      <w:pPr>
        <w:rPr>
          <w:b/>
          <w:color w:val="0070C0"/>
          <w:sz w:val="48"/>
          <w:szCs w:val="48"/>
          <w:lang w:val="en-US"/>
        </w:rPr>
      </w:pPr>
    </w:p>
    <w:p w14:paraId="2C5F2C8D" w14:textId="77777777" w:rsidR="00517F32" w:rsidRPr="00B6721E" w:rsidRDefault="00517F32">
      <w:pPr>
        <w:rPr>
          <w:b/>
          <w:color w:val="0070C0"/>
          <w:sz w:val="48"/>
          <w:szCs w:val="48"/>
          <w:lang w:val="en-US"/>
        </w:rPr>
      </w:pPr>
    </w:p>
    <w:p w14:paraId="1131FFF9" w14:textId="6FEDF16C" w:rsidR="00660419" w:rsidRPr="00B6721E" w:rsidRDefault="00660419" w:rsidP="00517F32">
      <w:pPr>
        <w:spacing w:after="0"/>
        <w:ind w:right="23"/>
        <w:jc w:val="center"/>
        <w:rPr>
          <w:b/>
          <w:color w:val="0070C0"/>
          <w:sz w:val="48"/>
          <w:szCs w:val="48"/>
          <w:lang w:val="en-US"/>
        </w:rPr>
      </w:pPr>
      <w:r w:rsidRPr="00B6721E">
        <w:rPr>
          <w:b/>
          <w:color w:val="0070C0"/>
          <w:sz w:val="48"/>
          <w:szCs w:val="48"/>
          <w:lang w:val="en-US"/>
        </w:rPr>
        <w:t>-1-</w:t>
      </w:r>
    </w:p>
    <w:p w14:paraId="263C55B0" w14:textId="6C266EE5" w:rsidR="00517F32" w:rsidRPr="002C707F" w:rsidRDefault="002C707F" w:rsidP="00517F32">
      <w:pPr>
        <w:pStyle w:val="Paragraphedeliste"/>
        <w:spacing w:after="0"/>
        <w:ind w:left="0" w:right="23"/>
        <w:jc w:val="center"/>
        <w:rPr>
          <w:b/>
          <w:color w:val="0070C0"/>
          <w:sz w:val="48"/>
          <w:szCs w:val="48"/>
          <w:lang w:val="en-US"/>
        </w:rPr>
      </w:pPr>
      <w:r w:rsidRPr="002C707F">
        <w:rPr>
          <w:b/>
          <w:color w:val="0070C0"/>
          <w:sz w:val="48"/>
          <w:szCs w:val="48"/>
          <w:lang w:val="en-US"/>
        </w:rPr>
        <w:t>INCENTIVE APPLICATION FORM</w:t>
      </w:r>
    </w:p>
    <w:p w14:paraId="2CEC4FC5" w14:textId="77777777" w:rsidR="009C4074" w:rsidRPr="002C707F" w:rsidRDefault="009C4074" w:rsidP="00AA6A41">
      <w:pPr>
        <w:spacing w:after="0"/>
        <w:rPr>
          <w:b/>
          <w:sz w:val="28"/>
          <w:szCs w:val="28"/>
          <w:lang w:val="en-US"/>
        </w:rPr>
      </w:pPr>
    </w:p>
    <w:p w14:paraId="6E196CBD" w14:textId="77777777" w:rsidR="009C4074" w:rsidRPr="002C707F" w:rsidRDefault="009C4074" w:rsidP="00AA6A41">
      <w:pPr>
        <w:spacing w:after="0"/>
        <w:rPr>
          <w:b/>
          <w:sz w:val="28"/>
          <w:szCs w:val="28"/>
          <w:lang w:val="en-US"/>
        </w:rPr>
      </w:pPr>
    </w:p>
    <w:p w14:paraId="6411C862" w14:textId="77777777" w:rsidR="009C4074" w:rsidRPr="002C707F" w:rsidRDefault="009C4074" w:rsidP="00AA6A41">
      <w:pPr>
        <w:spacing w:after="0"/>
        <w:rPr>
          <w:b/>
          <w:sz w:val="28"/>
          <w:szCs w:val="28"/>
          <w:lang w:val="en-US"/>
        </w:rPr>
      </w:pPr>
    </w:p>
    <w:p w14:paraId="7AACED30" w14:textId="77777777" w:rsidR="009C4074" w:rsidRPr="002C707F" w:rsidRDefault="009C4074" w:rsidP="00AA6A41">
      <w:pPr>
        <w:spacing w:after="0"/>
        <w:rPr>
          <w:b/>
          <w:sz w:val="28"/>
          <w:szCs w:val="28"/>
          <w:lang w:val="en-US"/>
        </w:rPr>
      </w:pPr>
    </w:p>
    <w:p w14:paraId="3CF6CFFD" w14:textId="77777777" w:rsidR="009C4074" w:rsidRPr="002C707F" w:rsidRDefault="009C4074">
      <w:pPr>
        <w:rPr>
          <w:b/>
          <w:sz w:val="28"/>
          <w:szCs w:val="28"/>
          <w:lang w:val="en-US"/>
        </w:rPr>
      </w:pPr>
      <w:r w:rsidRPr="002C707F">
        <w:rPr>
          <w:b/>
          <w:sz w:val="28"/>
          <w:szCs w:val="28"/>
          <w:lang w:val="en-US"/>
        </w:rPr>
        <w:br w:type="page"/>
      </w:r>
    </w:p>
    <w:p w14:paraId="3E01EE67" w14:textId="30B11911" w:rsidR="00517F32" w:rsidRPr="002C707F" w:rsidRDefault="002C707F" w:rsidP="00FD1A4B">
      <w:pPr>
        <w:pBdr>
          <w:top w:val="single" w:sz="4" w:space="1" w:color="auto"/>
          <w:left w:val="single" w:sz="4" w:space="4" w:color="auto"/>
          <w:bottom w:val="single" w:sz="4" w:space="1" w:color="auto"/>
          <w:right w:val="single" w:sz="4" w:space="4" w:color="auto"/>
        </w:pBdr>
        <w:spacing w:after="0"/>
        <w:jc w:val="both"/>
        <w:rPr>
          <w:b/>
          <w:sz w:val="28"/>
          <w:szCs w:val="28"/>
          <w:lang w:val="en-US"/>
        </w:rPr>
      </w:pPr>
      <w:r w:rsidRPr="002C707F">
        <w:rPr>
          <w:b/>
          <w:sz w:val="28"/>
          <w:szCs w:val="28"/>
          <w:lang w:val="en-US"/>
        </w:rPr>
        <w:lastRenderedPageBreak/>
        <w:t>MODEL</w:t>
      </w:r>
      <w:r w:rsidR="00517F32" w:rsidRPr="002C707F">
        <w:rPr>
          <w:b/>
          <w:sz w:val="28"/>
          <w:szCs w:val="28"/>
          <w:lang w:val="en-US"/>
        </w:rPr>
        <w:t xml:space="preserve"> / </w:t>
      </w:r>
    </w:p>
    <w:p w14:paraId="7A03EC28" w14:textId="64A86ECD" w:rsidR="00FD1A4B" w:rsidRPr="002C707F" w:rsidRDefault="002C707F" w:rsidP="002C707F">
      <w:pPr>
        <w:pBdr>
          <w:top w:val="single" w:sz="4" w:space="1" w:color="auto"/>
          <w:left w:val="single" w:sz="4" w:space="4" w:color="auto"/>
          <w:bottom w:val="single" w:sz="4" w:space="1" w:color="auto"/>
          <w:right w:val="single" w:sz="4" w:space="4" w:color="auto"/>
        </w:pBdr>
        <w:jc w:val="both"/>
        <w:rPr>
          <w:b/>
          <w:lang w:val="en-US"/>
        </w:rPr>
      </w:pPr>
      <w:r w:rsidRPr="002C707F">
        <w:rPr>
          <w:b/>
          <w:i/>
          <w:iCs/>
          <w:color w:val="0070C0"/>
          <w:sz w:val="24"/>
          <w:szCs w:val="24"/>
          <w:lang w:val="en-US"/>
        </w:rPr>
        <w:t>Incentive application form signed</w:t>
      </w:r>
      <w:r w:rsidR="00517F32" w:rsidRPr="002C707F">
        <w:rPr>
          <w:b/>
          <w:i/>
          <w:iCs/>
          <w:sz w:val="24"/>
          <w:szCs w:val="24"/>
          <w:lang w:val="en-US"/>
        </w:rPr>
        <w:t xml:space="preserve"> </w:t>
      </w:r>
      <w:r w:rsidRPr="002C707F">
        <w:rPr>
          <w:b/>
          <w:lang w:val="en"/>
        </w:rPr>
        <w:t>by a natural person authorized to represent the requesting air carrier and stamped, Carrier stamp.</w:t>
      </w:r>
      <w:r w:rsidR="00FD1A4B" w:rsidRPr="002C707F">
        <w:rPr>
          <w:b/>
          <w:sz w:val="20"/>
          <w:szCs w:val="20"/>
          <w:lang w:val="en-US"/>
        </w:rPr>
        <w:t xml:space="preserve"> </w:t>
      </w:r>
    </w:p>
    <w:p w14:paraId="06E0471C" w14:textId="77777777" w:rsidR="00FD1A4B" w:rsidRPr="002C707F" w:rsidRDefault="00FD1A4B" w:rsidP="007D1B5F">
      <w:pPr>
        <w:jc w:val="both"/>
        <w:rPr>
          <w:rFonts w:ascii="Times New Roman" w:hAnsi="Times New Roman" w:cs="Times New Roman"/>
          <w:bCs/>
          <w:lang w:val="en-US"/>
        </w:rPr>
      </w:pPr>
    </w:p>
    <w:p w14:paraId="32CEAADB" w14:textId="77777777" w:rsidR="00EC7B1B" w:rsidRPr="002C707F" w:rsidRDefault="00EC7B1B" w:rsidP="007D1B5F">
      <w:pPr>
        <w:jc w:val="both"/>
        <w:rPr>
          <w:rFonts w:ascii="Times New Roman" w:hAnsi="Times New Roman" w:cs="Times New Roman"/>
          <w:bCs/>
          <w:lang w:val="en-US"/>
        </w:rPr>
      </w:pPr>
    </w:p>
    <w:p w14:paraId="512EAB4B" w14:textId="5EB17A3C" w:rsidR="00FD1A4B" w:rsidRPr="002C707F" w:rsidRDefault="00FD1A4B" w:rsidP="00FD1A4B">
      <w:pPr>
        <w:spacing w:after="0"/>
        <w:ind w:right="-283"/>
        <w:jc w:val="right"/>
        <w:rPr>
          <w:b/>
          <w:sz w:val="24"/>
          <w:szCs w:val="24"/>
          <w:lang w:val="en-US"/>
        </w:rPr>
      </w:pPr>
      <w:r w:rsidRPr="002C707F">
        <w:rPr>
          <w:b/>
          <w:sz w:val="24"/>
          <w:szCs w:val="24"/>
          <w:lang w:val="en-US"/>
        </w:rPr>
        <w:t>Pr</w:t>
      </w:r>
      <w:r w:rsidR="002C707F" w:rsidRPr="002C707F">
        <w:rPr>
          <w:b/>
          <w:sz w:val="24"/>
          <w:szCs w:val="24"/>
          <w:lang w:val="en-US"/>
        </w:rPr>
        <w:t>e</w:t>
      </w:r>
      <w:r w:rsidRPr="002C707F">
        <w:rPr>
          <w:b/>
          <w:sz w:val="24"/>
          <w:szCs w:val="24"/>
          <w:lang w:val="en-US"/>
        </w:rPr>
        <w:t xml:space="preserve">sident </w:t>
      </w:r>
      <w:r w:rsidR="002C707F" w:rsidRPr="002C707F">
        <w:rPr>
          <w:b/>
          <w:sz w:val="24"/>
          <w:szCs w:val="24"/>
          <w:lang w:val="en-US"/>
        </w:rPr>
        <w:t>of</w:t>
      </w:r>
      <w:r w:rsidRPr="002C707F">
        <w:rPr>
          <w:b/>
          <w:sz w:val="24"/>
          <w:szCs w:val="24"/>
          <w:lang w:val="en-US"/>
        </w:rPr>
        <w:t xml:space="preserve"> </w:t>
      </w:r>
      <w:r w:rsidR="002C707F" w:rsidRPr="002C707F">
        <w:rPr>
          <w:b/>
          <w:sz w:val="24"/>
          <w:szCs w:val="24"/>
          <w:lang w:val="en-US"/>
        </w:rPr>
        <w:t xml:space="preserve">the </w:t>
      </w:r>
      <w:r w:rsidRPr="002C707F">
        <w:rPr>
          <w:b/>
          <w:sz w:val="24"/>
          <w:szCs w:val="24"/>
          <w:lang w:val="en-US"/>
        </w:rPr>
        <w:t xml:space="preserve">CCI </w:t>
      </w:r>
      <w:r w:rsidR="002C707F" w:rsidRPr="002C707F">
        <w:rPr>
          <w:b/>
          <w:sz w:val="24"/>
          <w:szCs w:val="24"/>
          <w:lang w:val="en-US"/>
        </w:rPr>
        <w:t>of</w:t>
      </w:r>
      <w:r w:rsidRPr="002C707F">
        <w:rPr>
          <w:b/>
          <w:sz w:val="24"/>
          <w:szCs w:val="24"/>
          <w:lang w:val="en-US"/>
        </w:rPr>
        <w:t xml:space="preserve"> Cors</w:t>
      </w:r>
      <w:r w:rsidR="002C707F">
        <w:rPr>
          <w:b/>
          <w:sz w:val="24"/>
          <w:szCs w:val="24"/>
          <w:lang w:val="en-US"/>
        </w:rPr>
        <w:t>ica</w:t>
      </w:r>
    </w:p>
    <w:p w14:paraId="066E41C7" w14:textId="77777777" w:rsidR="00FD1A4B" w:rsidRPr="00517F32" w:rsidRDefault="00FD1A4B" w:rsidP="00517F32">
      <w:pPr>
        <w:spacing w:after="0"/>
        <w:ind w:right="-283"/>
        <w:jc w:val="right"/>
        <w:rPr>
          <w:b/>
        </w:rPr>
      </w:pPr>
      <w:r w:rsidRPr="00517F32">
        <w:rPr>
          <w:b/>
        </w:rPr>
        <w:t>Hôtel Consulaire</w:t>
      </w:r>
    </w:p>
    <w:p w14:paraId="576A4D41" w14:textId="77777777" w:rsidR="00D84325" w:rsidRPr="00517F32" w:rsidRDefault="00B45668" w:rsidP="00517F32">
      <w:pPr>
        <w:spacing w:after="0"/>
        <w:ind w:right="-283"/>
        <w:jc w:val="right"/>
        <w:rPr>
          <w:b/>
        </w:rPr>
      </w:pPr>
      <w:r w:rsidRPr="00517F32">
        <w:rPr>
          <w:b/>
        </w:rPr>
        <w:t>Rue Adolphe LANDRY</w:t>
      </w:r>
    </w:p>
    <w:p w14:paraId="3B9DC917" w14:textId="24228FEE" w:rsidR="00FD1A4B" w:rsidRPr="00517F32" w:rsidRDefault="00D84325" w:rsidP="00D84325">
      <w:pPr>
        <w:spacing w:after="0"/>
        <w:ind w:right="-283"/>
        <w:jc w:val="right"/>
        <w:rPr>
          <w:b/>
        </w:rPr>
      </w:pPr>
      <w:r w:rsidRPr="00517F32">
        <w:rPr>
          <w:b/>
        </w:rPr>
        <w:t xml:space="preserve">CS 10210 </w:t>
      </w:r>
      <w:r w:rsidR="00FD1A4B" w:rsidRPr="00517F32">
        <w:rPr>
          <w:b/>
        </w:rPr>
        <w:t xml:space="preserve"> </w:t>
      </w:r>
    </w:p>
    <w:p w14:paraId="2F3859AA" w14:textId="77777777" w:rsidR="00FD1A4B" w:rsidRPr="00B6721E" w:rsidRDefault="00FD1A4B" w:rsidP="00FD1A4B">
      <w:pPr>
        <w:spacing w:after="0"/>
        <w:ind w:right="-283"/>
        <w:jc w:val="right"/>
        <w:rPr>
          <w:b/>
          <w:lang w:val="en-US"/>
        </w:rPr>
      </w:pPr>
      <w:r w:rsidRPr="00B6721E">
        <w:rPr>
          <w:b/>
          <w:lang w:val="en-US"/>
        </w:rPr>
        <w:t>20 293 BASTIA Cedex</w:t>
      </w:r>
    </w:p>
    <w:p w14:paraId="64442380" w14:textId="77777777" w:rsidR="00FD1A4B" w:rsidRPr="00B6721E" w:rsidRDefault="00FD1A4B" w:rsidP="007D1B5F">
      <w:pPr>
        <w:jc w:val="both"/>
        <w:rPr>
          <w:rFonts w:ascii="Times New Roman" w:hAnsi="Times New Roman" w:cs="Times New Roman"/>
          <w:bCs/>
          <w:lang w:val="en-US"/>
        </w:rPr>
      </w:pPr>
    </w:p>
    <w:p w14:paraId="28B7F08F" w14:textId="77777777" w:rsidR="00517F32" w:rsidRPr="00B6721E" w:rsidRDefault="00517F32" w:rsidP="007D1B5F">
      <w:pPr>
        <w:jc w:val="both"/>
        <w:rPr>
          <w:rFonts w:ascii="Times New Roman" w:hAnsi="Times New Roman" w:cs="Times New Roman"/>
          <w:bCs/>
          <w:lang w:val="en-US"/>
        </w:rPr>
      </w:pPr>
    </w:p>
    <w:p w14:paraId="198CFF66" w14:textId="11B1898A" w:rsidR="00FD1A4B" w:rsidRPr="00B6721E" w:rsidRDefault="00FD1A4B" w:rsidP="0041577A">
      <w:pPr>
        <w:jc w:val="right"/>
        <w:rPr>
          <w:rFonts w:ascii="Times New Roman" w:hAnsi="Times New Roman" w:cs="Times New Roman"/>
          <w:b/>
          <w:lang w:val="en-US"/>
        </w:rPr>
      </w:pPr>
      <w:r w:rsidRPr="00B6721E">
        <w:rPr>
          <w:rFonts w:ascii="Times New Roman" w:hAnsi="Times New Roman" w:cs="Times New Roman"/>
          <w:bCs/>
          <w:lang w:val="en-US"/>
        </w:rPr>
        <w:tab/>
      </w:r>
      <w:r w:rsidRPr="00B6721E">
        <w:rPr>
          <w:rFonts w:ascii="Times New Roman" w:hAnsi="Times New Roman" w:cs="Times New Roman"/>
          <w:bCs/>
          <w:lang w:val="en-US"/>
        </w:rPr>
        <w:tab/>
      </w:r>
      <w:r w:rsidRPr="00B6721E">
        <w:rPr>
          <w:rFonts w:ascii="Times New Roman" w:hAnsi="Times New Roman" w:cs="Times New Roman"/>
          <w:bCs/>
          <w:lang w:val="en-US"/>
        </w:rPr>
        <w:tab/>
      </w:r>
      <w:r w:rsidRPr="00B6721E">
        <w:rPr>
          <w:rFonts w:ascii="Times New Roman" w:hAnsi="Times New Roman" w:cs="Times New Roman"/>
          <w:bCs/>
          <w:lang w:val="en-US"/>
        </w:rPr>
        <w:tab/>
      </w:r>
      <w:r w:rsidRPr="00B6721E">
        <w:rPr>
          <w:rFonts w:ascii="Times New Roman" w:hAnsi="Times New Roman" w:cs="Times New Roman"/>
          <w:bCs/>
          <w:lang w:val="en-US"/>
        </w:rPr>
        <w:tab/>
      </w:r>
      <w:r w:rsidRPr="00B6721E">
        <w:rPr>
          <w:rFonts w:ascii="Times New Roman" w:hAnsi="Times New Roman" w:cs="Times New Roman"/>
          <w:bCs/>
          <w:lang w:val="en-US"/>
        </w:rPr>
        <w:tab/>
      </w:r>
      <w:r w:rsidRPr="00B6721E">
        <w:rPr>
          <w:rFonts w:ascii="Times New Roman" w:hAnsi="Times New Roman" w:cs="Times New Roman"/>
          <w:bCs/>
          <w:lang w:val="en-US"/>
        </w:rPr>
        <w:tab/>
      </w:r>
      <w:r w:rsidRPr="00B6721E">
        <w:rPr>
          <w:rFonts w:ascii="Times New Roman" w:hAnsi="Times New Roman" w:cs="Times New Roman"/>
          <w:bCs/>
          <w:lang w:val="en-US"/>
        </w:rPr>
        <w:tab/>
      </w:r>
      <w:r w:rsidRPr="00B6721E">
        <w:rPr>
          <w:rFonts w:ascii="Times New Roman" w:hAnsi="Times New Roman" w:cs="Times New Roman"/>
          <w:bCs/>
          <w:lang w:val="en-US"/>
        </w:rPr>
        <w:tab/>
      </w:r>
      <w:r w:rsidR="004743C7" w:rsidRPr="00B6721E">
        <w:rPr>
          <w:rFonts w:ascii="Times New Roman" w:hAnsi="Times New Roman" w:cs="Times New Roman"/>
          <w:b/>
          <w:lang w:val="en-US"/>
        </w:rPr>
        <w:t>Place</w:t>
      </w:r>
      <w:r w:rsidRPr="00B6721E">
        <w:rPr>
          <w:rFonts w:ascii="Times New Roman" w:hAnsi="Times New Roman" w:cs="Times New Roman"/>
          <w:b/>
          <w:lang w:val="en-US"/>
        </w:rPr>
        <w:t xml:space="preserve"> </w:t>
      </w:r>
      <w:r w:rsidR="004743C7" w:rsidRPr="00B6721E">
        <w:rPr>
          <w:rFonts w:ascii="Times New Roman" w:hAnsi="Times New Roman" w:cs="Times New Roman"/>
          <w:b/>
          <w:lang w:val="en-US"/>
        </w:rPr>
        <w:t>and</w:t>
      </w:r>
      <w:r w:rsidRPr="00B6721E">
        <w:rPr>
          <w:rFonts w:ascii="Times New Roman" w:hAnsi="Times New Roman" w:cs="Times New Roman"/>
          <w:b/>
          <w:lang w:val="en-US"/>
        </w:rPr>
        <w:t xml:space="preserve"> date </w:t>
      </w:r>
    </w:p>
    <w:p w14:paraId="56C4F646" w14:textId="77777777" w:rsidR="004743C7" w:rsidRPr="004743C7" w:rsidRDefault="004743C7" w:rsidP="004743C7">
      <w:pPr>
        <w:jc w:val="both"/>
        <w:rPr>
          <w:rFonts w:ascii="Times New Roman" w:hAnsi="Times New Roman" w:cs="Times New Roman"/>
          <w:b/>
          <w:bCs/>
          <w:i/>
          <w:iCs/>
          <w:lang w:val="en-US"/>
        </w:rPr>
      </w:pPr>
      <w:r w:rsidRPr="004743C7">
        <w:rPr>
          <w:rFonts w:ascii="Times New Roman" w:hAnsi="Times New Roman" w:cs="Times New Roman"/>
          <w:bCs/>
          <w:lang w:val="en-US"/>
        </w:rPr>
        <w:t>Subject</w:t>
      </w:r>
      <w:r w:rsidR="00F41144" w:rsidRPr="004743C7">
        <w:rPr>
          <w:rFonts w:ascii="Times New Roman" w:hAnsi="Times New Roman" w:cs="Times New Roman"/>
          <w:bCs/>
          <w:lang w:val="en-US"/>
        </w:rPr>
        <w:t xml:space="preserve"> : </w:t>
      </w:r>
      <w:r w:rsidRPr="004743C7">
        <w:rPr>
          <w:rFonts w:ascii="Times New Roman" w:hAnsi="Times New Roman" w:cs="Times New Roman"/>
          <w:b/>
          <w:bCs/>
          <w:i/>
          <w:iCs/>
          <w:lang w:val="en-US"/>
        </w:rPr>
        <w:t>Call for expressions of interest for the opening or development of air links outside the PSO for Corsica.</w:t>
      </w:r>
    </w:p>
    <w:p w14:paraId="2FE6B619" w14:textId="77777777" w:rsidR="00A451B2" w:rsidRPr="004743C7" w:rsidRDefault="00A451B2">
      <w:pPr>
        <w:rPr>
          <w:b/>
          <w:i/>
          <w:sz w:val="20"/>
          <w:szCs w:val="20"/>
          <w:lang w:val="en-US"/>
        </w:rPr>
      </w:pPr>
    </w:p>
    <w:p w14:paraId="055D5527" w14:textId="474FD6D9" w:rsidR="00F41144" w:rsidRPr="00B6721E" w:rsidRDefault="004743C7">
      <w:pPr>
        <w:rPr>
          <w:rFonts w:ascii="Times New Roman" w:hAnsi="Times New Roman" w:cs="Times New Roman"/>
          <w:b/>
          <w:i/>
          <w:sz w:val="24"/>
          <w:szCs w:val="24"/>
          <w:lang w:val="en-US"/>
        </w:rPr>
      </w:pPr>
      <w:r w:rsidRPr="00B6721E">
        <w:rPr>
          <w:rFonts w:ascii="Times New Roman" w:hAnsi="Times New Roman" w:cs="Times New Roman"/>
          <w:b/>
          <w:i/>
          <w:sz w:val="24"/>
          <w:szCs w:val="24"/>
          <w:lang w:val="en-US"/>
        </w:rPr>
        <w:t>Dear Mr. President</w:t>
      </w:r>
      <w:r w:rsidR="007A3653" w:rsidRPr="00B6721E">
        <w:rPr>
          <w:rFonts w:ascii="Times New Roman" w:hAnsi="Times New Roman" w:cs="Times New Roman"/>
          <w:b/>
          <w:i/>
          <w:sz w:val="24"/>
          <w:szCs w:val="24"/>
          <w:lang w:val="en-US"/>
        </w:rPr>
        <w:t>,</w:t>
      </w:r>
    </w:p>
    <w:p w14:paraId="67EEA1E4" w14:textId="54B818FF" w:rsidR="004743C7" w:rsidRPr="000C03E4" w:rsidRDefault="004743C7" w:rsidP="004743C7">
      <w:pPr>
        <w:ind w:firstLine="708"/>
        <w:jc w:val="both"/>
        <w:rPr>
          <w:rFonts w:ascii="Times New Roman" w:hAnsi="Times New Roman" w:cs="Times New Roman"/>
          <w:bCs/>
          <w:lang w:val="en-US"/>
        </w:rPr>
      </w:pPr>
      <w:r w:rsidRPr="000C03E4">
        <w:rPr>
          <w:rFonts w:ascii="Times New Roman" w:hAnsi="Times New Roman" w:cs="Times New Roman"/>
          <w:bCs/>
          <w:lang w:val="en-US"/>
        </w:rPr>
        <w:t>We have consulted the notice submitted by the Corsican Chamber of Commerce and Industry and published on ....................... on the website ..................................................................... concerning a Call for Expressions of Interest</w:t>
      </w:r>
      <w:r>
        <w:rPr>
          <w:rFonts w:ascii="Times New Roman" w:hAnsi="Times New Roman" w:cs="Times New Roman"/>
          <w:bCs/>
          <w:lang w:val="en-US"/>
        </w:rPr>
        <w:t xml:space="preserve">, </w:t>
      </w:r>
      <w:r w:rsidRPr="004743C7">
        <w:rPr>
          <w:rFonts w:ascii="Times New Roman" w:hAnsi="Times New Roman" w:cs="Times New Roman"/>
          <w:b/>
          <w:lang w:val="en-US"/>
        </w:rPr>
        <w:t>AMI/CCIC/DCA/202</w:t>
      </w:r>
      <w:r w:rsidR="004B7FBB">
        <w:rPr>
          <w:rFonts w:ascii="Times New Roman" w:hAnsi="Times New Roman" w:cs="Times New Roman"/>
          <w:b/>
          <w:lang w:val="en-US"/>
        </w:rPr>
        <w:t>5</w:t>
      </w:r>
      <w:r w:rsidRPr="004743C7">
        <w:rPr>
          <w:rFonts w:ascii="Times New Roman" w:hAnsi="Times New Roman" w:cs="Times New Roman"/>
          <w:b/>
          <w:lang w:val="en-US"/>
        </w:rPr>
        <w:t>.0</w:t>
      </w:r>
      <w:r w:rsidR="004B7FBB">
        <w:rPr>
          <w:rFonts w:ascii="Times New Roman" w:hAnsi="Times New Roman" w:cs="Times New Roman"/>
          <w:b/>
          <w:lang w:val="en-US"/>
        </w:rPr>
        <w:t>04</w:t>
      </w:r>
      <w:r w:rsidRPr="004743C7">
        <w:rPr>
          <w:rFonts w:ascii="Times New Roman" w:hAnsi="Times New Roman" w:cs="Times New Roman"/>
          <w:b/>
          <w:lang w:val="en-US"/>
        </w:rPr>
        <w:t>,</w:t>
      </w:r>
      <w:r w:rsidRPr="000C03E4">
        <w:rPr>
          <w:rFonts w:ascii="Times New Roman" w:hAnsi="Times New Roman" w:cs="Times New Roman"/>
          <w:bCs/>
          <w:lang w:val="en-US"/>
        </w:rPr>
        <w:t xml:space="preserve"> for the opening of non-PSO air links </w:t>
      </w:r>
      <w:r>
        <w:rPr>
          <w:rFonts w:ascii="Times New Roman" w:hAnsi="Times New Roman" w:cs="Times New Roman"/>
          <w:bCs/>
          <w:lang w:val="en-US"/>
        </w:rPr>
        <w:t>with</w:t>
      </w:r>
      <w:r w:rsidRPr="000C03E4">
        <w:rPr>
          <w:rFonts w:ascii="Times New Roman" w:hAnsi="Times New Roman" w:cs="Times New Roman"/>
          <w:bCs/>
          <w:lang w:val="en-US"/>
        </w:rPr>
        <w:t xml:space="preserve"> Corsica.</w:t>
      </w:r>
    </w:p>
    <w:p w14:paraId="5070627F" w14:textId="77777777" w:rsidR="004743C7" w:rsidRPr="004743C7" w:rsidRDefault="00524417" w:rsidP="004743C7">
      <w:pPr>
        <w:jc w:val="both"/>
        <w:rPr>
          <w:rFonts w:ascii="Times New Roman" w:hAnsi="Times New Roman" w:cs="Times New Roman"/>
          <w:bCs/>
          <w:lang w:val="en-US"/>
        </w:rPr>
      </w:pPr>
      <w:r w:rsidRPr="004743C7">
        <w:rPr>
          <w:rFonts w:ascii="Times New Roman" w:hAnsi="Times New Roman" w:cs="Times New Roman"/>
          <w:bCs/>
          <w:lang w:val="en-US"/>
        </w:rPr>
        <w:tab/>
      </w:r>
      <w:r w:rsidR="004743C7" w:rsidRPr="004743C7">
        <w:rPr>
          <w:rFonts w:ascii="Times New Roman" w:hAnsi="Times New Roman" w:cs="Times New Roman"/>
          <w:bCs/>
          <w:lang w:val="en-US"/>
        </w:rPr>
        <w:t xml:space="preserve">This measure has attracted our full attention and I hereby confirm our wish to benefit from this support for the operation of air links at the four Corsican airports for the year </w:t>
      </w:r>
      <w:r w:rsidR="0041577A" w:rsidRPr="004743C7">
        <w:rPr>
          <w:rFonts w:ascii="Times New Roman" w:hAnsi="Times New Roman" w:cs="Times New Roman"/>
          <w:bCs/>
          <w:sz w:val="24"/>
          <w:szCs w:val="24"/>
          <w:lang w:val="en-US"/>
        </w:rPr>
        <w:t>……….</w:t>
      </w:r>
      <w:r w:rsidR="002473EE" w:rsidRPr="004743C7">
        <w:rPr>
          <w:rFonts w:ascii="Times New Roman" w:hAnsi="Times New Roman" w:cs="Times New Roman"/>
          <w:bCs/>
          <w:lang w:val="en-US"/>
        </w:rPr>
        <w:t xml:space="preserve"> </w:t>
      </w:r>
      <w:r w:rsidR="004743C7" w:rsidRPr="004743C7">
        <w:rPr>
          <w:rFonts w:ascii="Times New Roman" w:hAnsi="Times New Roman" w:cs="Times New Roman"/>
          <w:bCs/>
          <w:lang w:val="en"/>
        </w:rPr>
        <w:t>as well as for the years, ………., ………., ………., and ……….;</w:t>
      </w:r>
    </w:p>
    <w:p w14:paraId="62F8155D" w14:textId="77777777" w:rsidR="004743C7" w:rsidRPr="004743C7" w:rsidRDefault="004743C7" w:rsidP="004743C7">
      <w:pPr>
        <w:rPr>
          <w:rFonts w:ascii="Times New Roman" w:hAnsi="Times New Roman" w:cs="Times New Roman"/>
          <w:bCs/>
          <w:lang w:val="en-US"/>
        </w:rPr>
      </w:pPr>
      <w:r w:rsidRPr="004743C7">
        <w:rPr>
          <w:rFonts w:ascii="Times New Roman" w:hAnsi="Times New Roman" w:cs="Times New Roman"/>
          <w:bCs/>
          <w:lang w:val="en-US"/>
        </w:rPr>
        <w:t>You will find below a complete file on the project, detailing the recommended operating procedure, taking into account the main eligibility criteria and including all the documents and supporting evidence requested, attached in appendix(es).</w:t>
      </w:r>
    </w:p>
    <w:p w14:paraId="38896D0B" w14:textId="77777777" w:rsidR="004743C7" w:rsidRDefault="004743C7" w:rsidP="004743C7">
      <w:pPr>
        <w:rPr>
          <w:rFonts w:ascii="Times New Roman" w:hAnsi="Times New Roman" w:cs="Times New Roman"/>
          <w:bCs/>
          <w:lang w:val="en-US"/>
        </w:rPr>
      </w:pPr>
    </w:p>
    <w:p w14:paraId="691538D9" w14:textId="77777777" w:rsidR="004743C7" w:rsidRPr="004743C7" w:rsidRDefault="004743C7" w:rsidP="004743C7">
      <w:pPr>
        <w:jc w:val="both"/>
        <w:rPr>
          <w:rFonts w:ascii="Times New Roman" w:hAnsi="Times New Roman" w:cs="Times New Roman"/>
          <w:bCs/>
          <w:lang w:val="en-US"/>
        </w:rPr>
      </w:pPr>
      <w:r w:rsidRPr="004743C7">
        <w:rPr>
          <w:rFonts w:ascii="Times New Roman" w:hAnsi="Times New Roman" w:cs="Times New Roman"/>
          <w:bCs/>
          <w:lang w:val="en"/>
        </w:rPr>
        <w:t>The selected programming project(s):</w:t>
      </w:r>
    </w:p>
    <w:p w14:paraId="3181072F" w14:textId="77777777" w:rsidR="0041577A" w:rsidRPr="004743C7" w:rsidRDefault="0041577A" w:rsidP="0041577A">
      <w:pPr>
        <w:ind w:firstLine="708"/>
        <w:jc w:val="both"/>
        <w:rPr>
          <w:b/>
          <w:sz w:val="24"/>
          <w:szCs w:val="24"/>
          <w:lang w:val="en-US"/>
        </w:rPr>
      </w:pPr>
    </w:p>
    <w:p w14:paraId="6E9CD807" w14:textId="77777777" w:rsidR="00146AED" w:rsidRPr="004743C7" w:rsidRDefault="00146AED" w:rsidP="0041577A">
      <w:pPr>
        <w:ind w:firstLine="708"/>
        <w:jc w:val="both"/>
        <w:rPr>
          <w:b/>
          <w:sz w:val="24"/>
          <w:szCs w:val="24"/>
          <w:lang w:val="en-US"/>
        </w:rPr>
      </w:pPr>
    </w:p>
    <w:p w14:paraId="7AC76DE8" w14:textId="7CF746D2" w:rsidR="0041577A" w:rsidRPr="004743C7" w:rsidRDefault="002152A9" w:rsidP="0041577A">
      <w:pPr>
        <w:jc w:val="both"/>
        <w:rPr>
          <w:b/>
          <w:sz w:val="24"/>
          <w:szCs w:val="24"/>
          <w:lang w:val="en-US"/>
        </w:rPr>
      </w:pPr>
      <w:r w:rsidRPr="004743C7">
        <w:rPr>
          <w:b/>
          <w:sz w:val="24"/>
          <w:szCs w:val="24"/>
          <w:lang w:val="en-US"/>
        </w:rPr>
        <w:t>Bastia</w:t>
      </w:r>
      <w:r w:rsidR="004743C7" w:rsidRPr="004743C7">
        <w:rPr>
          <w:b/>
          <w:sz w:val="24"/>
          <w:szCs w:val="24"/>
          <w:lang w:val="en-US"/>
        </w:rPr>
        <w:t xml:space="preserve"> airport </w:t>
      </w:r>
      <w:r w:rsidRPr="004743C7">
        <w:rPr>
          <w:b/>
          <w:sz w:val="24"/>
          <w:szCs w:val="24"/>
          <w:lang w:val="en-US"/>
        </w:rPr>
        <w:t>,</w:t>
      </w:r>
    </w:p>
    <w:p w14:paraId="1CA53A67" w14:textId="3A9B5A12" w:rsidR="002152A9" w:rsidRPr="004743C7" w:rsidRDefault="002152A9" w:rsidP="00146AED">
      <w:pPr>
        <w:jc w:val="center"/>
        <w:rPr>
          <w:b/>
          <w:sz w:val="24"/>
          <w:szCs w:val="24"/>
          <w:lang w:val="en-US"/>
        </w:rPr>
      </w:pPr>
      <w:r w:rsidRPr="004743C7">
        <w:rPr>
          <w:b/>
          <w:sz w:val="24"/>
          <w:szCs w:val="24"/>
          <w:lang w:val="en-US"/>
        </w:rPr>
        <w:t>Cr</w:t>
      </w:r>
      <w:r w:rsidR="004743C7" w:rsidRPr="004743C7">
        <w:rPr>
          <w:b/>
          <w:sz w:val="24"/>
          <w:szCs w:val="24"/>
          <w:lang w:val="en-US"/>
        </w:rPr>
        <w:t xml:space="preserve">eation of </w:t>
      </w:r>
      <w:r w:rsidR="00146AED" w:rsidRPr="004743C7">
        <w:rPr>
          <w:b/>
          <w:sz w:val="24"/>
          <w:szCs w:val="24"/>
          <w:lang w:val="en-US"/>
        </w:rPr>
        <w:t>………</w:t>
      </w:r>
      <w:r w:rsidR="004743C7" w:rsidRPr="004743C7">
        <w:rPr>
          <w:b/>
          <w:sz w:val="24"/>
          <w:szCs w:val="24"/>
          <w:lang w:val="en-US"/>
        </w:rPr>
        <w:t>air link</w:t>
      </w:r>
      <w:r w:rsidRPr="004743C7">
        <w:rPr>
          <w:b/>
          <w:sz w:val="24"/>
          <w:szCs w:val="24"/>
          <w:lang w:val="en-US"/>
        </w:rPr>
        <w:t>(s)</w:t>
      </w:r>
    </w:p>
    <w:p w14:paraId="7D197772" w14:textId="3E202524" w:rsidR="002152A9" w:rsidRPr="004743C7" w:rsidRDefault="004743C7" w:rsidP="002152A9">
      <w:pPr>
        <w:jc w:val="both"/>
        <w:rPr>
          <w:b/>
          <w:sz w:val="24"/>
          <w:szCs w:val="24"/>
          <w:lang w:val="en-US"/>
        </w:rPr>
      </w:pPr>
      <w:r w:rsidRPr="004743C7">
        <w:rPr>
          <w:b/>
          <w:sz w:val="24"/>
          <w:szCs w:val="24"/>
          <w:lang w:val="en-US"/>
        </w:rPr>
        <w:t>Air link</w:t>
      </w:r>
      <w:r w:rsidR="002152A9" w:rsidRPr="004743C7">
        <w:rPr>
          <w:b/>
          <w:sz w:val="24"/>
          <w:szCs w:val="24"/>
          <w:lang w:val="en-US"/>
        </w:rPr>
        <w:t xml:space="preserve"> Bastia/</w:t>
      </w:r>
      <w:r w:rsidR="0041577A" w:rsidRPr="004743C7">
        <w:rPr>
          <w:rFonts w:ascii="Times New Roman" w:hAnsi="Times New Roman" w:cs="Times New Roman"/>
          <w:b/>
          <w:sz w:val="24"/>
          <w:szCs w:val="24"/>
          <w:lang w:val="en-US"/>
        </w:rPr>
        <w:t>……….,</w:t>
      </w:r>
      <w:r w:rsidR="002152A9" w:rsidRPr="004743C7">
        <w:rPr>
          <w:b/>
          <w:sz w:val="24"/>
          <w:szCs w:val="24"/>
          <w:lang w:val="en-US"/>
        </w:rPr>
        <w:tab/>
      </w:r>
      <w:r w:rsidR="002152A9" w:rsidRPr="004743C7">
        <w:rPr>
          <w:b/>
          <w:sz w:val="24"/>
          <w:szCs w:val="24"/>
          <w:lang w:val="en-US"/>
        </w:rPr>
        <w:tab/>
      </w:r>
      <w:r w:rsidR="002152A9" w:rsidRPr="004743C7">
        <w:rPr>
          <w:b/>
          <w:sz w:val="24"/>
          <w:szCs w:val="24"/>
          <w:lang w:val="en-US"/>
        </w:rPr>
        <w:tab/>
      </w:r>
    </w:p>
    <w:p w14:paraId="205FE7FB" w14:textId="417ED79D" w:rsidR="00B45668" w:rsidRPr="004743C7" w:rsidRDefault="004743C7" w:rsidP="002152A9">
      <w:pPr>
        <w:jc w:val="both"/>
        <w:rPr>
          <w:rFonts w:ascii="Times New Roman" w:hAnsi="Times New Roman" w:cs="Times New Roman"/>
          <w:b/>
          <w:lang w:val="en-US"/>
        </w:rPr>
      </w:pPr>
      <w:r w:rsidRPr="004743C7">
        <w:rPr>
          <w:rFonts w:ascii="Times New Roman" w:hAnsi="Times New Roman" w:cs="Times New Roman"/>
          <w:b/>
          <w:lang w:val="en-US"/>
        </w:rPr>
        <w:t>Fo</w:t>
      </w:r>
      <w:r w:rsidR="008263BE" w:rsidRPr="004743C7">
        <w:rPr>
          <w:rFonts w:ascii="Times New Roman" w:hAnsi="Times New Roman" w:cs="Times New Roman"/>
          <w:b/>
          <w:lang w:val="en-US"/>
        </w:rPr>
        <w:t>r</w:t>
      </w:r>
      <w:r w:rsidR="001B1493" w:rsidRPr="004743C7">
        <w:rPr>
          <w:b/>
          <w:sz w:val="24"/>
          <w:szCs w:val="24"/>
          <w:lang w:val="en-US"/>
        </w:rPr>
        <w:t>……………</w:t>
      </w:r>
      <w:r w:rsidR="0022032E" w:rsidRPr="004743C7">
        <w:rPr>
          <w:b/>
          <w:sz w:val="24"/>
          <w:szCs w:val="24"/>
          <w:lang w:val="en-US"/>
        </w:rPr>
        <w:t>,</w:t>
      </w:r>
      <w:r w:rsidR="0022032E" w:rsidRPr="004743C7">
        <w:rPr>
          <w:rFonts w:ascii="Times New Roman" w:hAnsi="Times New Roman" w:cs="Times New Roman"/>
          <w:b/>
          <w:lang w:val="en-US"/>
        </w:rPr>
        <w:t xml:space="preserve"> </w:t>
      </w:r>
      <w:r w:rsidRPr="004743C7">
        <w:rPr>
          <w:rFonts w:ascii="Times New Roman" w:hAnsi="Times New Roman" w:cs="Times New Roman"/>
          <w:b/>
          <w:lang w:val="en-US"/>
        </w:rPr>
        <w:t>year</w:t>
      </w:r>
      <w:r w:rsidR="00B45668" w:rsidRPr="004743C7">
        <w:rPr>
          <w:rFonts w:ascii="Times New Roman" w:hAnsi="Times New Roman" w:cs="Times New Roman"/>
          <w:b/>
          <w:lang w:val="en-US"/>
        </w:rPr>
        <w:t xml:space="preserve"> 1 :</w:t>
      </w:r>
      <w:r>
        <w:rPr>
          <w:rFonts w:ascii="Times New Roman" w:hAnsi="Times New Roman" w:cs="Times New Roman"/>
          <w:b/>
          <w:lang w:val="en-US"/>
        </w:rPr>
        <w:t xml:space="preserve"> From</w:t>
      </w:r>
      <w:r w:rsidR="00C63596" w:rsidRPr="004743C7">
        <w:rPr>
          <w:rFonts w:ascii="Times New Roman" w:hAnsi="Times New Roman" w:cs="Times New Roman"/>
          <w:b/>
          <w:lang w:val="en-US"/>
        </w:rPr>
        <w:t>……………</w:t>
      </w:r>
      <w:r w:rsidR="007B4D5F" w:rsidRPr="004743C7">
        <w:rPr>
          <w:rFonts w:ascii="Times New Roman" w:hAnsi="Times New Roman" w:cs="Times New Roman"/>
          <w:b/>
          <w:lang w:val="en-US"/>
        </w:rPr>
        <w:t xml:space="preserve"> </w:t>
      </w:r>
      <w:r w:rsidRPr="004743C7">
        <w:rPr>
          <w:rFonts w:ascii="Times New Roman" w:hAnsi="Times New Roman" w:cs="Times New Roman"/>
          <w:b/>
          <w:lang w:val="en-US"/>
        </w:rPr>
        <w:t>to</w:t>
      </w:r>
      <w:r w:rsidR="00C63596" w:rsidRPr="004743C7">
        <w:rPr>
          <w:rFonts w:ascii="Times New Roman" w:hAnsi="Times New Roman" w:cs="Times New Roman"/>
          <w:b/>
          <w:lang w:val="en-US"/>
        </w:rPr>
        <w:t xml:space="preserve"> ……………………</w:t>
      </w:r>
      <w:r w:rsidR="0022032E" w:rsidRPr="004743C7">
        <w:rPr>
          <w:rFonts w:ascii="Times New Roman" w:hAnsi="Times New Roman" w:cs="Times New Roman"/>
          <w:b/>
          <w:lang w:val="en-US"/>
        </w:rPr>
        <w:t> :</w:t>
      </w:r>
      <w:r w:rsidR="00FA6A78" w:rsidRPr="004743C7">
        <w:rPr>
          <w:sz w:val="24"/>
          <w:szCs w:val="24"/>
          <w:lang w:val="en-US"/>
        </w:rPr>
        <w:tab/>
      </w:r>
      <w:r w:rsidR="00FA6A78" w:rsidRPr="004743C7">
        <w:rPr>
          <w:sz w:val="24"/>
          <w:szCs w:val="24"/>
          <w:lang w:val="en-US"/>
        </w:rPr>
        <w:tab/>
      </w:r>
      <w:r w:rsidR="00FA6A78" w:rsidRPr="004743C7">
        <w:rPr>
          <w:sz w:val="24"/>
          <w:szCs w:val="24"/>
          <w:lang w:val="en-US"/>
        </w:rPr>
        <w:tab/>
        <w:t xml:space="preserve"> </w:t>
      </w:r>
    </w:p>
    <w:p w14:paraId="2EF65596" w14:textId="33EDE972" w:rsidR="00EC7B1B" w:rsidRPr="004743C7" w:rsidRDefault="004743C7" w:rsidP="002152A9">
      <w:pPr>
        <w:ind w:right="-284"/>
        <w:rPr>
          <w:sz w:val="24"/>
          <w:szCs w:val="24"/>
          <w:lang w:val="en-US"/>
        </w:rPr>
      </w:pPr>
      <w:r w:rsidRPr="004743C7">
        <w:rPr>
          <w:rFonts w:ascii="Times New Roman" w:hAnsi="Times New Roman" w:cs="Times New Roman"/>
          <w:b/>
          <w:lang w:val="en-US"/>
        </w:rPr>
        <w:t>For</w:t>
      </w:r>
      <w:r w:rsidR="001B1493" w:rsidRPr="004743C7">
        <w:rPr>
          <w:b/>
          <w:sz w:val="24"/>
          <w:szCs w:val="24"/>
          <w:lang w:val="en-US"/>
        </w:rPr>
        <w:t>……………</w:t>
      </w:r>
      <w:r w:rsidR="00B45668" w:rsidRPr="004743C7">
        <w:rPr>
          <w:b/>
          <w:sz w:val="24"/>
          <w:szCs w:val="24"/>
          <w:lang w:val="en-US"/>
        </w:rPr>
        <w:t>,</w:t>
      </w:r>
      <w:r w:rsidR="00405F2D" w:rsidRPr="004743C7">
        <w:rPr>
          <w:b/>
          <w:sz w:val="24"/>
          <w:szCs w:val="24"/>
          <w:lang w:val="en-US"/>
        </w:rPr>
        <w:t xml:space="preserve"> </w:t>
      </w:r>
      <w:r w:rsidRPr="004743C7">
        <w:rPr>
          <w:rFonts w:ascii="Times New Roman" w:hAnsi="Times New Roman" w:cs="Times New Roman"/>
          <w:b/>
          <w:lang w:val="en-US"/>
        </w:rPr>
        <w:t>year</w:t>
      </w:r>
      <w:r w:rsidR="00405F2D" w:rsidRPr="004743C7">
        <w:rPr>
          <w:rFonts w:ascii="Times New Roman" w:hAnsi="Times New Roman" w:cs="Times New Roman"/>
          <w:b/>
          <w:lang w:val="en-US"/>
        </w:rPr>
        <w:t xml:space="preserve"> </w:t>
      </w:r>
      <w:r w:rsidR="00C63596" w:rsidRPr="004743C7">
        <w:rPr>
          <w:rFonts w:ascii="Times New Roman" w:hAnsi="Times New Roman" w:cs="Times New Roman"/>
          <w:b/>
          <w:lang w:val="en-US"/>
        </w:rPr>
        <w:t>2</w:t>
      </w:r>
      <w:r w:rsidR="00B45668" w:rsidRPr="004743C7">
        <w:rPr>
          <w:rFonts w:ascii="Times New Roman" w:hAnsi="Times New Roman" w:cs="Times New Roman"/>
          <w:b/>
          <w:lang w:val="en-US"/>
        </w:rPr>
        <w:t> </w:t>
      </w:r>
      <w:r w:rsidR="002152A9" w:rsidRPr="004743C7">
        <w:rPr>
          <w:rFonts w:ascii="Times New Roman" w:hAnsi="Times New Roman" w:cs="Times New Roman"/>
          <w:b/>
          <w:lang w:val="en-US"/>
        </w:rPr>
        <w:t xml:space="preserve">: </w:t>
      </w:r>
      <w:r w:rsidRPr="004743C7">
        <w:rPr>
          <w:rFonts w:ascii="Times New Roman" w:hAnsi="Times New Roman" w:cs="Times New Roman"/>
          <w:b/>
          <w:lang w:val="en-US"/>
        </w:rPr>
        <w:t>From</w:t>
      </w:r>
      <w:r w:rsidR="002152A9" w:rsidRPr="004743C7">
        <w:rPr>
          <w:rFonts w:ascii="Times New Roman" w:hAnsi="Times New Roman" w:cs="Times New Roman"/>
          <w:b/>
          <w:lang w:val="en-US"/>
        </w:rPr>
        <w:t>……………</w:t>
      </w:r>
      <w:r w:rsidR="0041577A" w:rsidRPr="004743C7">
        <w:rPr>
          <w:rFonts w:ascii="Times New Roman" w:hAnsi="Times New Roman" w:cs="Times New Roman"/>
          <w:b/>
          <w:lang w:val="en-US"/>
        </w:rPr>
        <w:t xml:space="preserve"> </w:t>
      </w:r>
      <w:r w:rsidRPr="004743C7">
        <w:rPr>
          <w:rFonts w:ascii="Times New Roman" w:hAnsi="Times New Roman" w:cs="Times New Roman"/>
          <w:b/>
          <w:lang w:val="en-US"/>
        </w:rPr>
        <w:t>to</w:t>
      </w:r>
      <w:r w:rsidR="002152A9" w:rsidRPr="004743C7">
        <w:rPr>
          <w:rFonts w:ascii="Times New Roman" w:hAnsi="Times New Roman" w:cs="Times New Roman"/>
          <w:b/>
          <w:lang w:val="en-US"/>
        </w:rPr>
        <w:t xml:space="preserve"> …………………… :</w:t>
      </w:r>
      <w:r w:rsidR="002152A9" w:rsidRPr="004743C7">
        <w:rPr>
          <w:sz w:val="24"/>
          <w:szCs w:val="24"/>
          <w:lang w:val="en-US"/>
        </w:rPr>
        <w:tab/>
      </w:r>
      <w:r w:rsidR="00305368" w:rsidRPr="004743C7">
        <w:rPr>
          <w:rFonts w:ascii="Times New Roman" w:hAnsi="Times New Roman" w:cs="Times New Roman"/>
          <w:bCs/>
          <w:lang w:val="en-US"/>
        </w:rPr>
        <w:t xml:space="preserve"> </w:t>
      </w:r>
    </w:p>
    <w:p w14:paraId="6D8F1B2E" w14:textId="589903C1" w:rsidR="00405F2D" w:rsidRPr="004743C7" w:rsidRDefault="004743C7" w:rsidP="0041577A">
      <w:pPr>
        <w:ind w:right="-284"/>
        <w:rPr>
          <w:rFonts w:ascii="Times New Roman" w:hAnsi="Times New Roman" w:cs="Times New Roman"/>
          <w:bCs/>
          <w:lang w:val="en-US"/>
        </w:rPr>
      </w:pPr>
      <w:r w:rsidRPr="004743C7">
        <w:rPr>
          <w:rFonts w:ascii="Times New Roman" w:hAnsi="Times New Roman" w:cs="Times New Roman"/>
          <w:b/>
          <w:lang w:val="en-US"/>
        </w:rPr>
        <w:t>For</w:t>
      </w:r>
      <w:r w:rsidR="001B1493" w:rsidRPr="004743C7">
        <w:rPr>
          <w:b/>
          <w:sz w:val="24"/>
          <w:szCs w:val="24"/>
          <w:lang w:val="en-US"/>
        </w:rPr>
        <w:t>……………,</w:t>
      </w:r>
      <w:r w:rsidR="00405F2D" w:rsidRPr="004743C7">
        <w:rPr>
          <w:b/>
          <w:sz w:val="24"/>
          <w:szCs w:val="24"/>
          <w:lang w:val="en-US"/>
        </w:rPr>
        <w:t xml:space="preserve"> </w:t>
      </w:r>
      <w:r w:rsidRPr="004743C7">
        <w:rPr>
          <w:rFonts w:ascii="Times New Roman" w:hAnsi="Times New Roman" w:cs="Times New Roman"/>
          <w:b/>
          <w:lang w:val="en-US"/>
        </w:rPr>
        <w:t>year</w:t>
      </w:r>
      <w:r w:rsidR="00C63596" w:rsidRPr="004743C7">
        <w:rPr>
          <w:rFonts w:ascii="Times New Roman" w:hAnsi="Times New Roman" w:cs="Times New Roman"/>
          <w:b/>
          <w:lang w:val="en-US"/>
        </w:rPr>
        <w:t xml:space="preserve"> 3</w:t>
      </w:r>
      <w:r w:rsidR="002152A9" w:rsidRPr="004743C7">
        <w:rPr>
          <w:rFonts w:ascii="Times New Roman" w:hAnsi="Times New Roman" w:cs="Times New Roman"/>
          <w:b/>
          <w:lang w:val="en-US"/>
        </w:rPr>
        <w:t xml:space="preserve"> : </w:t>
      </w:r>
      <w:r w:rsidRPr="004743C7">
        <w:rPr>
          <w:rFonts w:ascii="Times New Roman" w:hAnsi="Times New Roman" w:cs="Times New Roman"/>
          <w:b/>
          <w:lang w:val="en-US"/>
        </w:rPr>
        <w:t>From</w:t>
      </w:r>
      <w:r w:rsidR="002152A9" w:rsidRPr="004743C7">
        <w:rPr>
          <w:rFonts w:ascii="Times New Roman" w:hAnsi="Times New Roman" w:cs="Times New Roman"/>
          <w:b/>
          <w:lang w:val="en-US"/>
        </w:rPr>
        <w:t xml:space="preserve">…………… </w:t>
      </w:r>
      <w:r w:rsidRPr="004743C7">
        <w:rPr>
          <w:rFonts w:ascii="Times New Roman" w:hAnsi="Times New Roman" w:cs="Times New Roman"/>
          <w:b/>
          <w:lang w:val="en-US"/>
        </w:rPr>
        <w:t>to</w:t>
      </w:r>
      <w:r w:rsidR="002152A9" w:rsidRPr="004743C7">
        <w:rPr>
          <w:rFonts w:ascii="Times New Roman" w:hAnsi="Times New Roman" w:cs="Times New Roman"/>
          <w:b/>
          <w:lang w:val="en-US"/>
        </w:rPr>
        <w:t xml:space="preserve"> …………………… :</w:t>
      </w:r>
      <w:r w:rsidR="002152A9" w:rsidRPr="004743C7">
        <w:rPr>
          <w:sz w:val="24"/>
          <w:szCs w:val="24"/>
          <w:lang w:val="en-US"/>
        </w:rPr>
        <w:tab/>
      </w:r>
      <w:r w:rsidR="00C63596" w:rsidRPr="004743C7">
        <w:rPr>
          <w:rFonts w:ascii="Times New Roman" w:hAnsi="Times New Roman" w:cs="Times New Roman"/>
          <w:bCs/>
          <w:lang w:val="en-US"/>
        </w:rPr>
        <w:t xml:space="preserve"> </w:t>
      </w:r>
    </w:p>
    <w:p w14:paraId="188AA530" w14:textId="77777777" w:rsidR="002152A9" w:rsidRPr="004743C7" w:rsidRDefault="002152A9" w:rsidP="00405F2D">
      <w:pPr>
        <w:ind w:firstLine="708"/>
        <w:jc w:val="both"/>
        <w:rPr>
          <w:rFonts w:ascii="Times New Roman" w:hAnsi="Times New Roman" w:cs="Times New Roman"/>
          <w:b/>
          <w:lang w:val="en-US"/>
        </w:rPr>
      </w:pPr>
    </w:p>
    <w:p w14:paraId="089316EF" w14:textId="77777777" w:rsidR="00146AED" w:rsidRPr="004743C7" w:rsidRDefault="00146AED" w:rsidP="00405F2D">
      <w:pPr>
        <w:ind w:firstLine="708"/>
        <w:jc w:val="both"/>
        <w:rPr>
          <w:rFonts w:ascii="Times New Roman" w:hAnsi="Times New Roman" w:cs="Times New Roman"/>
          <w:b/>
          <w:lang w:val="en-US"/>
        </w:rPr>
      </w:pPr>
    </w:p>
    <w:p w14:paraId="4C2A8177" w14:textId="68DB19E6" w:rsidR="002152A9" w:rsidRPr="001B185F" w:rsidRDefault="002152A9" w:rsidP="002152A9">
      <w:pPr>
        <w:ind w:firstLine="708"/>
        <w:jc w:val="center"/>
        <w:rPr>
          <w:b/>
          <w:sz w:val="24"/>
          <w:szCs w:val="24"/>
          <w:lang w:val="en-US"/>
        </w:rPr>
      </w:pPr>
      <w:r w:rsidRPr="001B185F">
        <w:rPr>
          <w:b/>
          <w:sz w:val="24"/>
          <w:szCs w:val="24"/>
          <w:lang w:val="en-US"/>
        </w:rPr>
        <w:t>D</w:t>
      </w:r>
      <w:r w:rsidR="001B185F" w:rsidRPr="001B185F">
        <w:rPr>
          <w:b/>
          <w:sz w:val="24"/>
          <w:szCs w:val="24"/>
          <w:lang w:val="en-US"/>
        </w:rPr>
        <w:t>e</w:t>
      </w:r>
      <w:r w:rsidRPr="001B185F">
        <w:rPr>
          <w:b/>
          <w:sz w:val="24"/>
          <w:szCs w:val="24"/>
          <w:lang w:val="en-US"/>
        </w:rPr>
        <w:t>velo</w:t>
      </w:r>
      <w:r w:rsidR="001B185F" w:rsidRPr="001B185F">
        <w:rPr>
          <w:b/>
          <w:sz w:val="24"/>
          <w:szCs w:val="24"/>
          <w:lang w:val="en-US"/>
        </w:rPr>
        <w:t>pment</w:t>
      </w:r>
      <w:r w:rsidRPr="001B185F">
        <w:rPr>
          <w:b/>
          <w:sz w:val="24"/>
          <w:szCs w:val="24"/>
          <w:lang w:val="en-US"/>
        </w:rPr>
        <w:t xml:space="preserve"> </w:t>
      </w:r>
      <w:r w:rsidR="001B185F" w:rsidRPr="001B185F">
        <w:rPr>
          <w:b/>
          <w:sz w:val="24"/>
          <w:szCs w:val="24"/>
          <w:lang w:val="en-US"/>
        </w:rPr>
        <w:t>of</w:t>
      </w:r>
      <w:r w:rsidR="00146AED" w:rsidRPr="001B185F">
        <w:rPr>
          <w:b/>
          <w:sz w:val="24"/>
          <w:szCs w:val="24"/>
          <w:lang w:val="en-US"/>
        </w:rPr>
        <w:t>………</w:t>
      </w:r>
      <w:r w:rsidR="001B185F" w:rsidRPr="001B185F">
        <w:rPr>
          <w:b/>
          <w:sz w:val="24"/>
          <w:szCs w:val="24"/>
          <w:lang w:val="en-US"/>
        </w:rPr>
        <w:t>ex</w:t>
      </w:r>
      <w:r w:rsidR="001B185F">
        <w:rPr>
          <w:b/>
          <w:sz w:val="24"/>
          <w:szCs w:val="24"/>
          <w:lang w:val="en-US"/>
        </w:rPr>
        <w:t>isting air link(s)</w:t>
      </w:r>
    </w:p>
    <w:p w14:paraId="15B59524" w14:textId="5DCEF074" w:rsidR="002152A9" w:rsidRPr="001B185F" w:rsidRDefault="001B185F" w:rsidP="002152A9">
      <w:pPr>
        <w:jc w:val="both"/>
        <w:rPr>
          <w:b/>
          <w:sz w:val="24"/>
          <w:szCs w:val="24"/>
          <w:lang w:val="en-US"/>
        </w:rPr>
      </w:pPr>
      <w:r>
        <w:rPr>
          <w:b/>
          <w:sz w:val="24"/>
          <w:szCs w:val="24"/>
          <w:lang w:val="en-US"/>
        </w:rPr>
        <w:t>Air Link</w:t>
      </w:r>
      <w:r w:rsidR="002152A9" w:rsidRPr="001B185F">
        <w:rPr>
          <w:b/>
          <w:sz w:val="24"/>
          <w:szCs w:val="24"/>
          <w:lang w:val="en-US"/>
        </w:rPr>
        <w:t xml:space="preserve"> Bastia/</w:t>
      </w:r>
      <w:r w:rsidR="0041577A" w:rsidRPr="001B185F">
        <w:rPr>
          <w:rFonts w:ascii="Times New Roman" w:hAnsi="Times New Roman" w:cs="Times New Roman"/>
          <w:b/>
          <w:sz w:val="24"/>
          <w:szCs w:val="24"/>
          <w:lang w:val="en-US"/>
        </w:rPr>
        <w:t>……….,</w:t>
      </w:r>
      <w:r w:rsidR="002152A9" w:rsidRPr="001B185F">
        <w:rPr>
          <w:b/>
          <w:sz w:val="24"/>
          <w:szCs w:val="24"/>
          <w:lang w:val="en-US"/>
        </w:rPr>
        <w:tab/>
      </w:r>
      <w:r w:rsidR="002152A9" w:rsidRPr="001B185F">
        <w:rPr>
          <w:b/>
          <w:sz w:val="24"/>
          <w:szCs w:val="24"/>
          <w:lang w:val="en-US"/>
        </w:rPr>
        <w:tab/>
      </w:r>
      <w:r w:rsidR="002152A9" w:rsidRPr="001B185F">
        <w:rPr>
          <w:b/>
          <w:sz w:val="24"/>
          <w:szCs w:val="24"/>
          <w:lang w:val="en-US"/>
        </w:rPr>
        <w:tab/>
      </w:r>
    </w:p>
    <w:p w14:paraId="64E80528" w14:textId="77777777" w:rsidR="001B185F" w:rsidRPr="004743C7" w:rsidRDefault="001B185F" w:rsidP="001B185F">
      <w:pPr>
        <w:jc w:val="both"/>
        <w:rPr>
          <w:rFonts w:ascii="Times New Roman" w:hAnsi="Times New Roman" w:cs="Times New Roman"/>
          <w:b/>
          <w:lang w:val="en-US"/>
        </w:rPr>
      </w:pPr>
      <w:r w:rsidRPr="004743C7">
        <w:rPr>
          <w:rFonts w:ascii="Times New Roman" w:hAnsi="Times New Roman" w:cs="Times New Roman"/>
          <w:b/>
          <w:lang w:val="en-US"/>
        </w:rPr>
        <w:t>For</w:t>
      </w:r>
      <w:r w:rsidRPr="004743C7">
        <w:rPr>
          <w:b/>
          <w:sz w:val="24"/>
          <w:szCs w:val="24"/>
          <w:lang w:val="en-US"/>
        </w:rPr>
        <w:t>……………,</w:t>
      </w:r>
      <w:r w:rsidRPr="004743C7">
        <w:rPr>
          <w:rFonts w:ascii="Times New Roman" w:hAnsi="Times New Roman" w:cs="Times New Roman"/>
          <w:b/>
          <w:lang w:val="en-US"/>
        </w:rPr>
        <w:t xml:space="preserve"> year 1 :</w:t>
      </w:r>
      <w:r>
        <w:rPr>
          <w:rFonts w:ascii="Times New Roman" w:hAnsi="Times New Roman" w:cs="Times New Roman"/>
          <w:b/>
          <w:lang w:val="en-US"/>
        </w:rPr>
        <w:t xml:space="preserve"> From</w:t>
      </w:r>
      <w:r w:rsidRPr="004743C7">
        <w:rPr>
          <w:rFonts w:ascii="Times New Roman" w:hAnsi="Times New Roman" w:cs="Times New Roman"/>
          <w:b/>
          <w:lang w:val="en-US"/>
        </w:rPr>
        <w:t>…………… to …………………… :</w:t>
      </w:r>
      <w:r w:rsidRPr="004743C7">
        <w:rPr>
          <w:sz w:val="24"/>
          <w:szCs w:val="24"/>
          <w:lang w:val="en-US"/>
        </w:rPr>
        <w:tab/>
      </w:r>
      <w:r w:rsidRPr="004743C7">
        <w:rPr>
          <w:sz w:val="24"/>
          <w:szCs w:val="24"/>
          <w:lang w:val="en-US"/>
        </w:rPr>
        <w:tab/>
      </w:r>
      <w:r w:rsidRPr="004743C7">
        <w:rPr>
          <w:sz w:val="24"/>
          <w:szCs w:val="24"/>
          <w:lang w:val="en-US"/>
        </w:rPr>
        <w:tab/>
        <w:t xml:space="preserve"> </w:t>
      </w:r>
    </w:p>
    <w:p w14:paraId="341AACAB" w14:textId="77777777" w:rsidR="001B185F" w:rsidRPr="004743C7" w:rsidRDefault="001B185F" w:rsidP="001B185F">
      <w:pPr>
        <w:ind w:right="-284"/>
        <w:rPr>
          <w:sz w:val="24"/>
          <w:szCs w:val="24"/>
          <w:lang w:val="en-US"/>
        </w:rPr>
      </w:pPr>
      <w:r w:rsidRPr="004743C7">
        <w:rPr>
          <w:rFonts w:ascii="Times New Roman" w:hAnsi="Times New Roman" w:cs="Times New Roman"/>
          <w:b/>
          <w:lang w:val="en-US"/>
        </w:rPr>
        <w:t>For</w:t>
      </w:r>
      <w:r w:rsidRPr="004743C7">
        <w:rPr>
          <w:b/>
          <w:sz w:val="24"/>
          <w:szCs w:val="24"/>
          <w:lang w:val="en-US"/>
        </w:rPr>
        <w:t xml:space="preserve">……………, </w:t>
      </w:r>
      <w:r w:rsidRPr="004743C7">
        <w:rPr>
          <w:rFonts w:ascii="Times New Roman" w:hAnsi="Times New Roman" w:cs="Times New Roman"/>
          <w:b/>
          <w:lang w:val="en-US"/>
        </w:rPr>
        <w:t>year 2 : From…………… to …………………… :</w:t>
      </w:r>
      <w:r w:rsidRPr="004743C7">
        <w:rPr>
          <w:sz w:val="24"/>
          <w:szCs w:val="24"/>
          <w:lang w:val="en-US"/>
        </w:rPr>
        <w:tab/>
      </w:r>
      <w:r w:rsidRPr="004743C7">
        <w:rPr>
          <w:rFonts w:ascii="Times New Roman" w:hAnsi="Times New Roman" w:cs="Times New Roman"/>
          <w:bCs/>
          <w:lang w:val="en-US"/>
        </w:rPr>
        <w:t xml:space="preserve"> </w:t>
      </w:r>
    </w:p>
    <w:p w14:paraId="720EF0A2" w14:textId="7E5EED7D" w:rsidR="002152A9" w:rsidRPr="001B185F" w:rsidRDefault="001B185F" w:rsidP="001B185F">
      <w:pPr>
        <w:ind w:right="-284"/>
        <w:rPr>
          <w:rFonts w:ascii="Times New Roman" w:hAnsi="Times New Roman" w:cs="Times New Roman"/>
          <w:bCs/>
          <w:lang w:val="en-US"/>
        </w:rPr>
      </w:pPr>
      <w:r w:rsidRPr="004743C7">
        <w:rPr>
          <w:rFonts w:ascii="Times New Roman" w:hAnsi="Times New Roman" w:cs="Times New Roman"/>
          <w:b/>
          <w:lang w:val="en-US"/>
        </w:rPr>
        <w:t>For</w:t>
      </w:r>
      <w:r w:rsidRPr="004743C7">
        <w:rPr>
          <w:b/>
          <w:sz w:val="24"/>
          <w:szCs w:val="24"/>
          <w:lang w:val="en-US"/>
        </w:rPr>
        <w:t xml:space="preserve">……………, </w:t>
      </w:r>
      <w:r w:rsidRPr="004743C7">
        <w:rPr>
          <w:rFonts w:ascii="Times New Roman" w:hAnsi="Times New Roman" w:cs="Times New Roman"/>
          <w:b/>
          <w:lang w:val="en-US"/>
        </w:rPr>
        <w:t>year 3 : From…………… to …………………… :</w:t>
      </w:r>
      <w:r w:rsidR="002152A9" w:rsidRPr="001B185F">
        <w:rPr>
          <w:rFonts w:ascii="Times New Roman" w:hAnsi="Times New Roman" w:cs="Times New Roman"/>
          <w:bCs/>
          <w:lang w:val="en-US"/>
        </w:rPr>
        <w:t xml:space="preserve"> </w:t>
      </w:r>
    </w:p>
    <w:p w14:paraId="5DD2BB39" w14:textId="77777777" w:rsidR="002152A9" w:rsidRPr="001B185F" w:rsidRDefault="002152A9" w:rsidP="0041577A">
      <w:pPr>
        <w:jc w:val="both"/>
        <w:rPr>
          <w:rFonts w:ascii="Times New Roman" w:hAnsi="Times New Roman" w:cs="Times New Roman"/>
          <w:b/>
          <w:lang w:val="en-US"/>
        </w:rPr>
      </w:pPr>
    </w:p>
    <w:p w14:paraId="786A12E1" w14:textId="77777777" w:rsidR="0041577A" w:rsidRPr="001B185F" w:rsidRDefault="0041577A" w:rsidP="0041577A">
      <w:pPr>
        <w:jc w:val="both"/>
        <w:rPr>
          <w:rFonts w:ascii="Times New Roman" w:hAnsi="Times New Roman" w:cs="Times New Roman"/>
          <w:b/>
          <w:lang w:val="en-US"/>
        </w:rPr>
      </w:pPr>
    </w:p>
    <w:p w14:paraId="2CE77EC6" w14:textId="77777777" w:rsidR="001B185F" w:rsidRPr="001B185F" w:rsidRDefault="001B185F" w:rsidP="001B185F">
      <w:pPr>
        <w:ind w:firstLine="708"/>
        <w:jc w:val="both"/>
        <w:rPr>
          <w:rFonts w:ascii="Times New Roman" w:hAnsi="Times New Roman" w:cs="Times New Roman"/>
          <w:bCs/>
          <w:lang w:val="en-US"/>
        </w:rPr>
      </w:pPr>
      <w:r w:rsidRPr="001B185F">
        <w:rPr>
          <w:rFonts w:ascii="Times New Roman" w:hAnsi="Times New Roman" w:cs="Times New Roman"/>
          <w:bCs/>
          <w:lang w:val="en-US"/>
        </w:rPr>
        <w:t xml:space="preserve">Also, we propose a project taking into account the prerequisite operating commitments. However, in the event of force majeure or any other event likely to have a major impact on overall activity, we will propose reorganizing and adapting the services in agreement with the Corsican Chamber of Commerce and Industry. </w:t>
      </w:r>
    </w:p>
    <w:p w14:paraId="4254DA8D" w14:textId="77777777" w:rsidR="001B185F" w:rsidRPr="001B185F" w:rsidRDefault="001B185F" w:rsidP="001B185F">
      <w:pPr>
        <w:ind w:firstLine="708"/>
        <w:jc w:val="both"/>
        <w:rPr>
          <w:rFonts w:ascii="Times New Roman" w:hAnsi="Times New Roman" w:cs="Times New Roman"/>
          <w:b/>
          <w:lang w:val="en-US"/>
        </w:rPr>
      </w:pPr>
      <w:r w:rsidRPr="001B185F">
        <w:rPr>
          <w:rFonts w:ascii="Times New Roman" w:hAnsi="Times New Roman" w:cs="Times New Roman"/>
          <w:b/>
          <w:lang w:val="en"/>
        </w:rPr>
        <w:t>I remain at your entire disposal for any information or additional information to provide to the file.</w:t>
      </w:r>
    </w:p>
    <w:p w14:paraId="0A77E5F4" w14:textId="77777777" w:rsidR="001B185F" w:rsidRPr="001B185F" w:rsidRDefault="001B185F" w:rsidP="001B185F">
      <w:pPr>
        <w:ind w:firstLine="708"/>
        <w:jc w:val="both"/>
        <w:rPr>
          <w:rFonts w:ascii="Times New Roman" w:hAnsi="Times New Roman" w:cs="Times New Roman"/>
          <w:bCs/>
          <w:lang w:val="en-US"/>
        </w:rPr>
      </w:pPr>
      <w:r w:rsidRPr="001B185F">
        <w:rPr>
          <w:rFonts w:ascii="Times New Roman" w:hAnsi="Times New Roman" w:cs="Times New Roman"/>
          <w:bCs/>
          <w:lang w:val="en"/>
        </w:rPr>
        <w:t xml:space="preserve">Pending your validation, please accept, </w:t>
      </w:r>
      <w:r w:rsidRPr="001B185F">
        <w:rPr>
          <w:rFonts w:ascii="Times New Roman" w:hAnsi="Times New Roman" w:cs="Times New Roman"/>
          <w:b/>
          <w:i/>
          <w:iCs/>
          <w:lang w:val="en"/>
        </w:rPr>
        <w:t>Mr. President</w:t>
      </w:r>
      <w:r w:rsidRPr="001B185F">
        <w:rPr>
          <w:rFonts w:ascii="Times New Roman" w:hAnsi="Times New Roman" w:cs="Times New Roman"/>
          <w:bCs/>
          <w:lang w:val="en"/>
        </w:rPr>
        <w:t>, my most distinguished greetings.</w:t>
      </w:r>
    </w:p>
    <w:p w14:paraId="111927D7" w14:textId="77777777" w:rsidR="00543BE5" w:rsidRPr="001B185F" w:rsidRDefault="00543BE5" w:rsidP="0022032E">
      <w:pPr>
        <w:ind w:firstLine="708"/>
        <w:jc w:val="both"/>
        <w:rPr>
          <w:rFonts w:ascii="Times New Roman" w:hAnsi="Times New Roman" w:cs="Times New Roman"/>
          <w:bCs/>
          <w:lang w:val="en-US"/>
        </w:rPr>
      </w:pPr>
    </w:p>
    <w:p w14:paraId="0D1A0D12" w14:textId="77777777" w:rsidR="00543BE5" w:rsidRPr="001B185F" w:rsidRDefault="00543BE5" w:rsidP="0022032E">
      <w:pPr>
        <w:ind w:firstLine="708"/>
        <w:jc w:val="both"/>
        <w:rPr>
          <w:rFonts w:ascii="Times New Roman" w:hAnsi="Times New Roman" w:cs="Times New Roman"/>
          <w:bCs/>
          <w:lang w:val="en-US"/>
        </w:rPr>
      </w:pPr>
    </w:p>
    <w:p w14:paraId="12CAF253" w14:textId="77777777" w:rsidR="001B185F" w:rsidRPr="001B185F" w:rsidRDefault="00543BE5" w:rsidP="001B185F">
      <w:pPr>
        <w:spacing w:after="0"/>
        <w:ind w:right="-283"/>
        <w:jc w:val="right"/>
        <w:rPr>
          <w:rFonts w:ascii="Times New Roman" w:hAnsi="Times New Roman" w:cs="Times New Roman"/>
          <w:b/>
          <w:sz w:val="24"/>
          <w:szCs w:val="24"/>
          <w:lang w:val="en-US"/>
        </w:rPr>
      </w:pPr>
      <w:r w:rsidRPr="001B185F">
        <w:rPr>
          <w:rFonts w:ascii="Times New Roman" w:hAnsi="Times New Roman" w:cs="Times New Roman"/>
          <w:bCs/>
          <w:lang w:val="en-US"/>
        </w:rPr>
        <w:tab/>
      </w:r>
      <w:r w:rsidRPr="001B185F">
        <w:rPr>
          <w:rFonts w:ascii="Times New Roman" w:hAnsi="Times New Roman" w:cs="Times New Roman"/>
          <w:bCs/>
          <w:lang w:val="en-US"/>
        </w:rPr>
        <w:tab/>
      </w:r>
      <w:r w:rsidRPr="001B185F">
        <w:rPr>
          <w:rFonts w:ascii="Times New Roman" w:hAnsi="Times New Roman" w:cs="Times New Roman"/>
          <w:bCs/>
          <w:lang w:val="en-US"/>
        </w:rPr>
        <w:tab/>
      </w:r>
      <w:r w:rsidRPr="001B185F">
        <w:rPr>
          <w:rFonts w:ascii="Times New Roman" w:hAnsi="Times New Roman" w:cs="Times New Roman"/>
          <w:bCs/>
          <w:lang w:val="en-US"/>
        </w:rPr>
        <w:tab/>
      </w:r>
      <w:r w:rsidRPr="001B185F">
        <w:rPr>
          <w:rFonts w:ascii="Times New Roman" w:hAnsi="Times New Roman" w:cs="Times New Roman"/>
          <w:bCs/>
          <w:lang w:val="en-US"/>
        </w:rPr>
        <w:tab/>
      </w:r>
      <w:r w:rsidRPr="001B185F">
        <w:rPr>
          <w:rFonts w:ascii="Times New Roman" w:hAnsi="Times New Roman" w:cs="Times New Roman"/>
          <w:bCs/>
          <w:lang w:val="en-US"/>
        </w:rPr>
        <w:tab/>
      </w:r>
      <w:r w:rsidR="001B185F" w:rsidRPr="001B185F">
        <w:rPr>
          <w:rFonts w:ascii="Times New Roman" w:hAnsi="Times New Roman" w:cs="Times New Roman"/>
          <w:b/>
          <w:sz w:val="24"/>
          <w:szCs w:val="24"/>
          <w:lang w:val="en-US"/>
        </w:rPr>
        <w:t>President of the Airline</w:t>
      </w:r>
    </w:p>
    <w:p w14:paraId="0EBF08D6" w14:textId="77777777" w:rsidR="001B185F" w:rsidRPr="001B185F" w:rsidRDefault="001B185F" w:rsidP="001B185F">
      <w:pPr>
        <w:spacing w:after="0"/>
        <w:ind w:right="-283"/>
        <w:jc w:val="right"/>
        <w:rPr>
          <w:rFonts w:ascii="Times New Roman" w:hAnsi="Times New Roman" w:cs="Times New Roman"/>
          <w:b/>
          <w:sz w:val="24"/>
          <w:szCs w:val="24"/>
          <w:lang w:val="en-US"/>
        </w:rPr>
      </w:pPr>
      <w:r w:rsidRPr="001B185F">
        <w:rPr>
          <w:rFonts w:ascii="Times New Roman" w:hAnsi="Times New Roman" w:cs="Times New Roman"/>
          <w:b/>
          <w:sz w:val="24"/>
          <w:szCs w:val="24"/>
          <w:lang w:val="en-US"/>
        </w:rPr>
        <w:t xml:space="preserve"> or his representative</w:t>
      </w:r>
    </w:p>
    <w:p w14:paraId="234577F3" w14:textId="51C2B370" w:rsidR="009C4074" w:rsidRPr="001B185F" w:rsidRDefault="009C4074" w:rsidP="001B185F">
      <w:pPr>
        <w:spacing w:after="0"/>
        <w:ind w:right="-283"/>
        <w:jc w:val="right"/>
        <w:rPr>
          <w:rFonts w:ascii="Times New Roman" w:hAnsi="Times New Roman" w:cs="Times New Roman"/>
          <w:b/>
          <w:i/>
          <w:iCs/>
          <w:sz w:val="24"/>
          <w:szCs w:val="24"/>
          <w:lang w:val="en-US"/>
        </w:rPr>
      </w:pPr>
      <w:r w:rsidRPr="001B185F">
        <w:rPr>
          <w:rFonts w:ascii="Times New Roman" w:hAnsi="Times New Roman" w:cs="Times New Roman"/>
          <w:b/>
          <w:i/>
          <w:iCs/>
          <w:sz w:val="24"/>
          <w:szCs w:val="24"/>
          <w:lang w:val="en-US"/>
        </w:rPr>
        <w:br w:type="page"/>
      </w:r>
    </w:p>
    <w:p w14:paraId="6C830C27" w14:textId="5604B6C8" w:rsidR="009C4074" w:rsidRPr="001B185F" w:rsidRDefault="009C4074" w:rsidP="0022032E">
      <w:pPr>
        <w:ind w:firstLine="708"/>
        <w:jc w:val="right"/>
        <w:rPr>
          <w:rFonts w:ascii="Times New Roman" w:hAnsi="Times New Roman" w:cs="Times New Roman"/>
          <w:b/>
          <w:i/>
          <w:iCs/>
          <w:sz w:val="24"/>
          <w:szCs w:val="24"/>
          <w:lang w:val="en-US"/>
        </w:rPr>
      </w:pPr>
    </w:p>
    <w:p w14:paraId="0EDEFA4C" w14:textId="52916961" w:rsidR="009C4074" w:rsidRPr="001B185F" w:rsidRDefault="009C4074" w:rsidP="0022032E">
      <w:pPr>
        <w:ind w:firstLine="708"/>
        <w:jc w:val="right"/>
        <w:rPr>
          <w:rFonts w:ascii="Times New Roman" w:hAnsi="Times New Roman" w:cs="Times New Roman"/>
          <w:b/>
          <w:i/>
          <w:iCs/>
          <w:sz w:val="24"/>
          <w:szCs w:val="24"/>
          <w:lang w:val="en-US"/>
        </w:rPr>
      </w:pPr>
    </w:p>
    <w:p w14:paraId="5B2BDCA4" w14:textId="76894765" w:rsidR="009C4074" w:rsidRPr="001B185F" w:rsidRDefault="009C4074" w:rsidP="0022032E">
      <w:pPr>
        <w:ind w:firstLine="708"/>
        <w:jc w:val="right"/>
        <w:rPr>
          <w:rFonts w:ascii="Times New Roman" w:hAnsi="Times New Roman" w:cs="Times New Roman"/>
          <w:b/>
          <w:i/>
          <w:iCs/>
          <w:sz w:val="24"/>
          <w:szCs w:val="24"/>
          <w:lang w:val="en-US"/>
        </w:rPr>
      </w:pPr>
    </w:p>
    <w:p w14:paraId="231514A5" w14:textId="490D14BD" w:rsidR="009C4074" w:rsidRPr="001B185F" w:rsidRDefault="009C4074" w:rsidP="0022032E">
      <w:pPr>
        <w:ind w:firstLine="708"/>
        <w:jc w:val="right"/>
        <w:rPr>
          <w:rFonts w:ascii="Times New Roman" w:hAnsi="Times New Roman" w:cs="Times New Roman"/>
          <w:b/>
          <w:i/>
          <w:iCs/>
          <w:sz w:val="24"/>
          <w:szCs w:val="24"/>
          <w:lang w:val="en-US"/>
        </w:rPr>
      </w:pPr>
    </w:p>
    <w:p w14:paraId="10E8BCDE" w14:textId="257E3CCF" w:rsidR="009C4074" w:rsidRPr="001B185F" w:rsidRDefault="009C4074" w:rsidP="0022032E">
      <w:pPr>
        <w:ind w:firstLine="708"/>
        <w:jc w:val="right"/>
        <w:rPr>
          <w:rFonts w:ascii="Times New Roman" w:hAnsi="Times New Roman" w:cs="Times New Roman"/>
          <w:b/>
          <w:i/>
          <w:iCs/>
          <w:sz w:val="24"/>
          <w:szCs w:val="24"/>
          <w:lang w:val="en-US"/>
        </w:rPr>
      </w:pPr>
    </w:p>
    <w:p w14:paraId="2E35AD9B" w14:textId="5C51D3D2" w:rsidR="009C4074" w:rsidRPr="001B185F" w:rsidRDefault="009C4074" w:rsidP="0022032E">
      <w:pPr>
        <w:ind w:firstLine="708"/>
        <w:jc w:val="right"/>
        <w:rPr>
          <w:rFonts w:ascii="Times New Roman" w:hAnsi="Times New Roman" w:cs="Times New Roman"/>
          <w:b/>
          <w:i/>
          <w:iCs/>
          <w:sz w:val="24"/>
          <w:szCs w:val="24"/>
          <w:lang w:val="en-US"/>
        </w:rPr>
      </w:pPr>
    </w:p>
    <w:p w14:paraId="4A380830" w14:textId="629EFEAA" w:rsidR="009C4074" w:rsidRPr="001B185F" w:rsidRDefault="009C4074" w:rsidP="0022032E">
      <w:pPr>
        <w:ind w:firstLine="708"/>
        <w:jc w:val="right"/>
        <w:rPr>
          <w:rFonts w:ascii="Times New Roman" w:hAnsi="Times New Roman" w:cs="Times New Roman"/>
          <w:b/>
          <w:i/>
          <w:iCs/>
          <w:sz w:val="24"/>
          <w:szCs w:val="24"/>
          <w:lang w:val="en-US"/>
        </w:rPr>
      </w:pPr>
    </w:p>
    <w:p w14:paraId="089CA8D0" w14:textId="7D04D9FF" w:rsidR="009C4074" w:rsidRPr="001B185F" w:rsidRDefault="009C4074" w:rsidP="0022032E">
      <w:pPr>
        <w:ind w:firstLine="708"/>
        <w:jc w:val="right"/>
        <w:rPr>
          <w:rFonts w:ascii="Times New Roman" w:hAnsi="Times New Roman" w:cs="Times New Roman"/>
          <w:b/>
          <w:i/>
          <w:iCs/>
          <w:sz w:val="24"/>
          <w:szCs w:val="24"/>
          <w:lang w:val="en-US"/>
        </w:rPr>
      </w:pPr>
    </w:p>
    <w:p w14:paraId="7C1F42F0" w14:textId="77777777" w:rsidR="00217CEF" w:rsidRPr="001B185F" w:rsidRDefault="00217CEF" w:rsidP="00925CF6">
      <w:pPr>
        <w:jc w:val="both"/>
        <w:rPr>
          <w:b/>
          <w:i/>
          <w:color w:val="FF0000"/>
          <w:sz w:val="24"/>
          <w:szCs w:val="24"/>
          <w:lang w:val="en-US"/>
        </w:rPr>
      </w:pPr>
    </w:p>
    <w:p w14:paraId="0E3A53C3" w14:textId="77777777" w:rsidR="00517F32" w:rsidRPr="001B185F" w:rsidRDefault="00517F32" w:rsidP="00660419">
      <w:pPr>
        <w:spacing w:after="0"/>
        <w:ind w:left="-851" w:right="-850"/>
        <w:jc w:val="center"/>
        <w:rPr>
          <w:b/>
          <w:color w:val="0070C0"/>
          <w:sz w:val="48"/>
          <w:szCs w:val="48"/>
          <w:lang w:val="en-US"/>
        </w:rPr>
      </w:pPr>
    </w:p>
    <w:p w14:paraId="5A0380E2" w14:textId="77777777" w:rsidR="00517F32" w:rsidRPr="001B185F" w:rsidRDefault="00517F32" w:rsidP="00660419">
      <w:pPr>
        <w:spacing w:after="0"/>
        <w:ind w:left="-851" w:right="-850"/>
        <w:jc w:val="center"/>
        <w:rPr>
          <w:b/>
          <w:color w:val="0070C0"/>
          <w:sz w:val="48"/>
          <w:szCs w:val="48"/>
          <w:lang w:val="en-US"/>
        </w:rPr>
      </w:pPr>
    </w:p>
    <w:p w14:paraId="3396FA34" w14:textId="6EAC108A" w:rsidR="00517F32" w:rsidRPr="00B6721E" w:rsidRDefault="00F06251" w:rsidP="00660419">
      <w:pPr>
        <w:spacing w:after="0"/>
        <w:ind w:left="-851" w:right="-850"/>
        <w:jc w:val="center"/>
        <w:rPr>
          <w:b/>
          <w:color w:val="0070C0"/>
          <w:sz w:val="48"/>
          <w:szCs w:val="48"/>
          <w:lang w:val="en-US"/>
        </w:rPr>
      </w:pPr>
      <w:r w:rsidRPr="00B6721E">
        <w:rPr>
          <w:b/>
          <w:color w:val="0070C0"/>
          <w:sz w:val="48"/>
          <w:szCs w:val="48"/>
          <w:lang w:val="en-US"/>
        </w:rPr>
        <w:t>-</w:t>
      </w:r>
      <w:r w:rsidR="009A0952" w:rsidRPr="00B6721E">
        <w:rPr>
          <w:b/>
          <w:color w:val="0070C0"/>
          <w:sz w:val="48"/>
          <w:szCs w:val="48"/>
          <w:lang w:val="en-US"/>
        </w:rPr>
        <w:t>2-</w:t>
      </w:r>
    </w:p>
    <w:p w14:paraId="1F78997E" w14:textId="04FBF2B5" w:rsidR="00660419" w:rsidRPr="001B185F" w:rsidRDefault="001B185F" w:rsidP="00660419">
      <w:pPr>
        <w:spacing w:after="0"/>
        <w:ind w:left="-851" w:right="-850"/>
        <w:jc w:val="center"/>
        <w:rPr>
          <w:b/>
          <w:color w:val="0070C0"/>
          <w:sz w:val="48"/>
          <w:szCs w:val="48"/>
          <w:lang w:val="en-US"/>
        </w:rPr>
      </w:pPr>
      <w:r w:rsidRPr="001B185F">
        <w:rPr>
          <w:b/>
          <w:color w:val="0070C0"/>
          <w:sz w:val="48"/>
          <w:szCs w:val="48"/>
          <w:lang w:val="en-US"/>
        </w:rPr>
        <w:t>APPLICATION FILE</w:t>
      </w:r>
    </w:p>
    <w:p w14:paraId="77209C62" w14:textId="77777777" w:rsidR="00517F32" w:rsidRPr="001B185F" w:rsidRDefault="00517F32">
      <w:pPr>
        <w:rPr>
          <w:b/>
          <w:color w:val="0070C0"/>
          <w:sz w:val="48"/>
          <w:szCs w:val="48"/>
          <w:lang w:val="en-US"/>
        </w:rPr>
      </w:pPr>
      <w:r w:rsidRPr="001B185F">
        <w:rPr>
          <w:b/>
          <w:color w:val="0070C0"/>
          <w:sz w:val="48"/>
          <w:szCs w:val="48"/>
          <w:lang w:val="en-US"/>
        </w:rPr>
        <w:br w:type="page"/>
      </w:r>
    </w:p>
    <w:p w14:paraId="6F6BF7A8" w14:textId="77777777" w:rsidR="00517F32" w:rsidRPr="001B185F" w:rsidRDefault="00517F32" w:rsidP="00660419">
      <w:pPr>
        <w:spacing w:after="0"/>
        <w:ind w:left="-851" w:right="-850"/>
        <w:jc w:val="center"/>
        <w:rPr>
          <w:b/>
          <w:color w:val="0070C0"/>
          <w:sz w:val="48"/>
          <w:szCs w:val="48"/>
          <w:lang w:val="en-US"/>
        </w:rPr>
      </w:pPr>
    </w:p>
    <w:p w14:paraId="18A606E1" w14:textId="77777777" w:rsidR="00517F32" w:rsidRPr="001B185F" w:rsidRDefault="00517F32" w:rsidP="00660419">
      <w:pPr>
        <w:spacing w:after="0"/>
        <w:ind w:left="-851" w:right="-850"/>
        <w:jc w:val="center"/>
        <w:rPr>
          <w:b/>
          <w:color w:val="0070C0"/>
          <w:sz w:val="48"/>
          <w:szCs w:val="48"/>
          <w:lang w:val="en-US"/>
        </w:rPr>
      </w:pPr>
    </w:p>
    <w:p w14:paraId="48686473" w14:textId="77777777" w:rsidR="00517F32" w:rsidRPr="001B185F" w:rsidRDefault="00517F32" w:rsidP="00660419">
      <w:pPr>
        <w:spacing w:after="0"/>
        <w:ind w:left="-851" w:right="-850"/>
        <w:jc w:val="center"/>
        <w:rPr>
          <w:b/>
          <w:color w:val="0070C0"/>
          <w:sz w:val="48"/>
          <w:szCs w:val="48"/>
          <w:lang w:val="en-US"/>
        </w:rPr>
      </w:pPr>
    </w:p>
    <w:p w14:paraId="755C3429" w14:textId="77777777" w:rsidR="00517F32" w:rsidRPr="001B185F" w:rsidRDefault="00517F32" w:rsidP="00660419">
      <w:pPr>
        <w:spacing w:after="0"/>
        <w:ind w:left="-851" w:right="-850"/>
        <w:jc w:val="center"/>
        <w:rPr>
          <w:b/>
          <w:color w:val="0070C0"/>
          <w:sz w:val="48"/>
          <w:szCs w:val="48"/>
          <w:lang w:val="en-US"/>
        </w:rPr>
      </w:pPr>
    </w:p>
    <w:p w14:paraId="4B0144A0" w14:textId="77777777" w:rsidR="00517F32" w:rsidRPr="001B185F" w:rsidRDefault="00517F32" w:rsidP="00660419">
      <w:pPr>
        <w:spacing w:after="0"/>
        <w:ind w:left="-851" w:right="-850"/>
        <w:jc w:val="center"/>
        <w:rPr>
          <w:b/>
          <w:color w:val="0070C0"/>
          <w:sz w:val="48"/>
          <w:szCs w:val="48"/>
          <w:lang w:val="en-US"/>
        </w:rPr>
      </w:pPr>
    </w:p>
    <w:p w14:paraId="0010C9A5" w14:textId="77777777" w:rsidR="00517F32" w:rsidRPr="001B185F" w:rsidRDefault="00517F32" w:rsidP="00660419">
      <w:pPr>
        <w:spacing w:after="0"/>
        <w:ind w:left="-851" w:right="-850"/>
        <w:jc w:val="center"/>
        <w:rPr>
          <w:b/>
          <w:color w:val="0070C0"/>
          <w:sz w:val="48"/>
          <w:szCs w:val="48"/>
          <w:lang w:val="en-US"/>
        </w:rPr>
      </w:pPr>
    </w:p>
    <w:p w14:paraId="5C23890D" w14:textId="6E6CFE77" w:rsidR="001B185F" w:rsidRPr="001B185F" w:rsidRDefault="001B185F" w:rsidP="001B185F">
      <w:pPr>
        <w:spacing w:after="0"/>
        <w:ind w:left="-426" w:right="-850"/>
        <w:jc w:val="center"/>
        <w:rPr>
          <w:b/>
          <w:color w:val="0070C0"/>
          <w:sz w:val="48"/>
          <w:szCs w:val="48"/>
          <w:lang w:val="en-US"/>
        </w:rPr>
      </w:pPr>
      <w:r w:rsidRPr="001B185F">
        <w:rPr>
          <w:b/>
          <w:color w:val="0070C0"/>
          <w:sz w:val="48"/>
          <w:szCs w:val="48"/>
          <w:lang w:val="en-US"/>
        </w:rPr>
        <w:t>PRESENTATION OF THE COMPANY AND THE</w:t>
      </w:r>
      <w:r>
        <w:rPr>
          <w:b/>
          <w:color w:val="0070C0"/>
          <w:sz w:val="48"/>
          <w:szCs w:val="48"/>
          <w:lang w:val="en-US"/>
        </w:rPr>
        <w:t xml:space="preserve"> </w:t>
      </w:r>
      <w:r w:rsidRPr="001B185F">
        <w:rPr>
          <w:b/>
          <w:color w:val="0070C0"/>
          <w:sz w:val="48"/>
          <w:szCs w:val="48"/>
          <w:lang w:val="en-US"/>
        </w:rPr>
        <w:t>PROJECT</w:t>
      </w:r>
    </w:p>
    <w:p w14:paraId="48AA7E72" w14:textId="7520A0C2" w:rsidR="002D186F" w:rsidRPr="001B185F" w:rsidRDefault="001B185F" w:rsidP="00660419">
      <w:pPr>
        <w:spacing w:after="0"/>
        <w:ind w:left="-426" w:right="-850"/>
        <w:jc w:val="center"/>
        <w:rPr>
          <w:b/>
          <w:color w:val="0070C0"/>
          <w:sz w:val="36"/>
          <w:szCs w:val="36"/>
          <w:lang w:val="en-US"/>
        </w:rPr>
      </w:pPr>
      <w:r w:rsidRPr="001B185F">
        <w:rPr>
          <w:b/>
          <w:color w:val="0070C0"/>
          <w:sz w:val="36"/>
          <w:szCs w:val="36"/>
          <w:lang w:val="en-US"/>
        </w:rPr>
        <w:t>OPENING AND/OR DEVELOPMENT O</w:t>
      </w:r>
      <w:r>
        <w:rPr>
          <w:b/>
          <w:color w:val="0070C0"/>
          <w:sz w:val="36"/>
          <w:szCs w:val="36"/>
          <w:lang w:val="en-US"/>
        </w:rPr>
        <w:t>F AIR LINK(s)</w:t>
      </w:r>
    </w:p>
    <w:p w14:paraId="0A4B0158" w14:textId="67B5CF24" w:rsidR="000704B5" w:rsidRPr="001B185F" w:rsidRDefault="000704B5" w:rsidP="00AA6A41">
      <w:pPr>
        <w:ind w:right="-567"/>
        <w:rPr>
          <w:b/>
          <w:sz w:val="36"/>
          <w:szCs w:val="36"/>
          <w:lang w:val="en-US"/>
        </w:rPr>
      </w:pPr>
    </w:p>
    <w:p w14:paraId="44D88300" w14:textId="0CFEACB0" w:rsidR="0012405D" w:rsidRPr="001B185F" w:rsidRDefault="0012405D" w:rsidP="00AA6A41">
      <w:pPr>
        <w:ind w:right="-567"/>
        <w:rPr>
          <w:b/>
          <w:sz w:val="36"/>
          <w:szCs w:val="36"/>
          <w:lang w:val="en-US"/>
        </w:rPr>
      </w:pPr>
    </w:p>
    <w:p w14:paraId="2133963C" w14:textId="77777777" w:rsidR="0012405D" w:rsidRPr="001B185F" w:rsidRDefault="0012405D" w:rsidP="00AA6A41">
      <w:pPr>
        <w:ind w:right="-567"/>
        <w:rPr>
          <w:b/>
          <w:sz w:val="36"/>
          <w:szCs w:val="36"/>
          <w:lang w:val="en-US"/>
        </w:rPr>
      </w:pPr>
    </w:p>
    <w:p w14:paraId="11DA1E7B" w14:textId="341340E1" w:rsidR="009A0952" w:rsidRPr="001B185F" w:rsidRDefault="001B185F" w:rsidP="001C3280">
      <w:pPr>
        <w:pBdr>
          <w:top w:val="single" w:sz="4" w:space="1" w:color="auto"/>
          <w:left w:val="single" w:sz="4" w:space="4" w:color="auto"/>
          <w:bottom w:val="single" w:sz="4" w:space="1" w:color="auto"/>
          <w:right w:val="single" w:sz="4" w:space="4" w:color="auto"/>
        </w:pBdr>
        <w:ind w:right="-567"/>
        <w:rPr>
          <w:b/>
          <w:sz w:val="36"/>
          <w:szCs w:val="36"/>
          <w:lang w:val="en-US"/>
        </w:rPr>
      </w:pPr>
      <w:r w:rsidRPr="001B185F">
        <w:rPr>
          <w:b/>
          <w:sz w:val="36"/>
          <w:szCs w:val="36"/>
          <w:lang w:val="en-US"/>
        </w:rPr>
        <w:t>AIRLINE COMPANY</w:t>
      </w:r>
      <w:r w:rsidR="00723F68" w:rsidRPr="001B185F">
        <w:rPr>
          <w:b/>
          <w:sz w:val="36"/>
          <w:szCs w:val="36"/>
          <w:lang w:val="en-US"/>
        </w:rPr>
        <w:t xml:space="preserve"> : </w:t>
      </w:r>
    </w:p>
    <w:p w14:paraId="557A6B4B" w14:textId="5D07C9F4" w:rsidR="00723F68" w:rsidRPr="001B185F" w:rsidRDefault="001B185F" w:rsidP="001C3280">
      <w:pPr>
        <w:pBdr>
          <w:top w:val="single" w:sz="4" w:space="1" w:color="auto"/>
          <w:left w:val="single" w:sz="4" w:space="4" w:color="auto"/>
          <w:bottom w:val="single" w:sz="4" w:space="1" w:color="auto"/>
          <w:right w:val="single" w:sz="4" w:space="4" w:color="auto"/>
        </w:pBdr>
        <w:ind w:right="-567"/>
        <w:rPr>
          <w:b/>
          <w:sz w:val="36"/>
          <w:szCs w:val="36"/>
          <w:lang w:val="en-US"/>
        </w:rPr>
      </w:pPr>
      <w:r w:rsidRPr="001B185F">
        <w:rPr>
          <w:b/>
          <w:sz w:val="36"/>
          <w:szCs w:val="36"/>
          <w:lang w:val="en-US"/>
        </w:rPr>
        <w:t>AIR LINK</w:t>
      </w:r>
      <w:r w:rsidR="00723F68" w:rsidRPr="001B185F">
        <w:rPr>
          <w:b/>
          <w:sz w:val="36"/>
          <w:szCs w:val="36"/>
          <w:lang w:val="en-US"/>
        </w:rPr>
        <w:t xml:space="preserve"> : </w:t>
      </w:r>
    </w:p>
    <w:p w14:paraId="4428D738" w14:textId="77777777" w:rsidR="009A0952" w:rsidRPr="001B185F" w:rsidRDefault="009A0952" w:rsidP="000704B5">
      <w:pPr>
        <w:ind w:right="-567"/>
        <w:jc w:val="center"/>
        <w:rPr>
          <w:b/>
          <w:sz w:val="36"/>
          <w:szCs w:val="36"/>
          <w:lang w:val="en-US"/>
        </w:rPr>
      </w:pPr>
    </w:p>
    <w:p w14:paraId="44997713" w14:textId="4E4B8B03" w:rsidR="00A451B2" w:rsidRPr="001B185F" w:rsidRDefault="00723F68" w:rsidP="00723F68">
      <w:pPr>
        <w:ind w:right="-567"/>
        <w:rPr>
          <w:b/>
          <w:sz w:val="36"/>
          <w:szCs w:val="36"/>
          <w:lang w:val="en-US"/>
        </w:rPr>
      </w:pPr>
      <w:r w:rsidRPr="001B185F">
        <w:rPr>
          <w:rFonts w:cstheme="minorHAnsi"/>
          <w:b/>
          <w:sz w:val="52"/>
          <w:szCs w:val="52"/>
          <w:lang w:val="en-US"/>
        </w:rPr>
        <w:t>□</w:t>
      </w:r>
      <w:r w:rsidRPr="001B185F">
        <w:rPr>
          <w:rFonts w:cstheme="minorHAnsi"/>
          <w:b/>
          <w:sz w:val="36"/>
          <w:szCs w:val="36"/>
          <w:lang w:val="en-US"/>
        </w:rPr>
        <w:t xml:space="preserve"> </w:t>
      </w:r>
      <w:r w:rsidR="001B185F" w:rsidRPr="001B185F">
        <w:rPr>
          <w:b/>
          <w:sz w:val="28"/>
          <w:szCs w:val="28"/>
          <w:lang w:val="en-US"/>
        </w:rPr>
        <w:t xml:space="preserve">OPENING OF AIR LINK(S) NO-PSO </w:t>
      </w:r>
      <w:r w:rsidRPr="001B185F">
        <w:rPr>
          <w:b/>
          <w:sz w:val="28"/>
          <w:szCs w:val="28"/>
          <w:lang w:val="en-US"/>
        </w:rPr>
        <w:t>/</w:t>
      </w:r>
      <w:r w:rsidRPr="001B185F">
        <w:rPr>
          <w:b/>
          <w:sz w:val="36"/>
          <w:szCs w:val="36"/>
          <w:lang w:val="en-US"/>
        </w:rPr>
        <w:t xml:space="preserve"> </w:t>
      </w:r>
      <w:r w:rsidRPr="001B185F">
        <w:rPr>
          <w:b/>
          <w:sz w:val="24"/>
          <w:szCs w:val="24"/>
          <w:lang w:val="en-US"/>
        </w:rPr>
        <w:t>……………………………………………</w:t>
      </w:r>
    </w:p>
    <w:p w14:paraId="05986C64" w14:textId="77777777" w:rsidR="00723F68" w:rsidRPr="001B185F" w:rsidRDefault="00723F68" w:rsidP="000704B5">
      <w:pPr>
        <w:jc w:val="center"/>
        <w:rPr>
          <w:b/>
          <w:sz w:val="36"/>
          <w:szCs w:val="36"/>
          <w:lang w:val="en-US"/>
        </w:rPr>
      </w:pPr>
    </w:p>
    <w:p w14:paraId="030BB417" w14:textId="77777777" w:rsidR="001B185F" w:rsidRPr="00B6721E" w:rsidRDefault="001B185F" w:rsidP="001B185F">
      <w:pPr>
        <w:ind w:right="-426"/>
        <w:jc w:val="center"/>
        <w:rPr>
          <w:b/>
          <w:sz w:val="36"/>
          <w:szCs w:val="36"/>
          <w:lang w:val="en-US"/>
        </w:rPr>
      </w:pPr>
      <w:r w:rsidRPr="00B6721E">
        <w:rPr>
          <w:b/>
          <w:sz w:val="36"/>
          <w:szCs w:val="36"/>
          <w:lang w:val="en-US"/>
        </w:rPr>
        <w:t>AND/OR</w:t>
      </w:r>
    </w:p>
    <w:p w14:paraId="73D472B5" w14:textId="2078EE34" w:rsidR="003443BB" w:rsidRPr="001B185F" w:rsidRDefault="00723F68" w:rsidP="00723F68">
      <w:pPr>
        <w:ind w:right="-426"/>
        <w:rPr>
          <w:b/>
          <w:sz w:val="36"/>
          <w:szCs w:val="36"/>
          <w:lang w:val="en-US"/>
        </w:rPr>
      </w:pPr>
      <w:r w:rsidRPr="001B185F">
        <w:rPr>
          <w:rFonts w:cstheme="minorHAnsi"/>
          <w:b/>
          <w:sz w:val="52"/>
          <w:szCs w:val="52"/>
          <w:lang w:val="en-US"/>
        </w:rPr>
        <w:t xml:space="preserve">□ </w:t>
      </w:r>
      <w:r w:rsidR="001B185F" w:rsidRPr="001B185F">
        <w:rPr>
          <w:b/>
          <w:sz w:val="28"/>
          <w:szCs w:val="28"/>
          <w:lang w:val="en-US"/>
        </w:rPr>
        <w:t xml:space="preserve">DEVELOPMENT OF EXISTING ROUTE(S) NO-PSO </w:t>
      </w:r>
      <w:r w:rsidRPr="001B185F">
        <w:rPr>
          <w:b/>
          <w:sz w:val="28"/>
          <w:szCs w:val="28"/>
          <w:lang w:val="en-US"/>
        </w:rPr>
        <w:t>/</w:t>
      </w:r>
      <w:r w:rsidRPr="001B185F">
        <w:rPr>
          <w:b/>
          <w:sz w:val="24"/>
          <w:szCs w:val="24"/>
          <w:lang w:val="en-US"/>
        </w:rPr>
        <w:t xml:space="preserve"> ……………………………………</w:t>
      </w:r>
    </w:p>
    <w:p w14:paraId="4EA2ECCE" w14:textId="5B638C93" w:rsidR="00DE5DFB" w:rsidRPr="001B185F" w:rsidRDefault="00DE5DFB" w:rsidP="003443BB">
      <w:pPr>
        <w:jc w:val="center"/>
        <w:rPr>
          <w:b/>
          <w:sz w:val="36"/>
          <w:szCs w:val="36"/>
          <w:lang w:val="en-US"/>
        </w:rPr>
      </w:pPr>
    </w:p>
    <w:p w14:paraId="65A3E04F" w14:textId="77777777" w:rsidR="00A61658" w:rsidRPr="001B185F" w:rsidRDefault="00A61658" w:rsidP="00A61658">
      <w:pPr>
        <w:ind w:right="-993"/>
        <w:rPr>
          <w:b/>
          <w:sz w:val="36"/>
          <w:szCs w:val="36"/>
          <w:lang w:val="en-US"/>
        </w:rPr>
      </w:pPr>
    </w:p>
    <w:p w14:paraId="0A356DED" w14:textId="77777777" w:rsidR="00A61658" w:rsidRPr="001B185F" w:rsidRDefault="00A61658" w:rsidP="00A61658">
      <w:pPr>
        <w:ind w:right="-993"/>
        <w:rPr>
          <w:b/>
          <w:sz w:val="36"/>
          <w:szCs w:val="36"/>
          <w:lang w:val="en-US"/>
        </w:rPr>
      </w:pPr>
    </w:p>
    <w:p w14:paraId="6EEEFF1C" w14:textId="77777777" w:rsidR="00517F32" w:rsidRPr="001B185F" w:rsidRDefault="00517F32" w:rsidP="00A61658">
      <w:pPr>
        <w:ind w:right="-993"/>
        <w:rPr>
          <w:b/>
          <w:sz w:val="36"/>
          <w:szCs w:val="36"/>
          <w:lang w:val="en-US"/>
        </w:rPr>
      </w:pPr>
    </w:p>
    <w:p w14:paraId="21A27234" w14:textId="77777777" w:rsidR="00660419" w:rsidRPr="001B185F" w:rsidRDefault="00660419" w:rsidP="00A61658">
      <w:pPr>
        <w:ind w:right="-993"/>
        <w:rPr>
          <w:b/>
          <w:bCs/>
          <w:color w:val="0070C0"/>
          <w:sz w:val="28"/>
          <w:szCs w:val="28"/>
          <w:lang w:val="en-US"/>
        </w:rPr>
      </w:pPr>
    </w:p>
    <w:p w14:paraId="1B1A8E65" w14:textId="77777777" w:rsidR="001B185F" w:rsidRPr="001B185F" w:rsidRDefault="001B185F" w:rsidP="001B185F">
      <w:pPr>
        <w:pStyle w:val="Default"/>
        <w:ind w:left="-709" w:right="-851"/>
        <w:jc w:val="center"/>
        <w:rPr>
          <w:b/>
          <w:bCs/>
          <w:color w:val="0070C0"/>
          <w:sz w:val="28"/>
          <w:szCs w:val="28"/>
          <w:lang w:val="en-US"/>
        </w:rPr>
      </w:pPr>
      <w:r w:rsidRPr="001B185F">
        <w:rPr>
          <w:b/>
          <w:bCs/>
          <w:color w:val="0070C0"/>
          <w:sz w:val="28"/>
          <w:szCs w:val="28"/>
          <w:lang w:val="en-US"/>
        </w:rPr>
        <w:t>CREATION OF A NEW AIR LINK AND/OR DEVELOPMENT OF AN EXISTING LINK</w:t>
      </w:r>
    </w:p>
    <w:p w14:paraId="0978427B" w14:textId="77777777" w:rsidR="00DE5DFB" w:rsidRPr="001B185F" w:rsidRDefault="00DE5DFB" w:rsidP="00DE5DFB">
      <w:pPr>
        <w:pStyle w:val="Default"/>
        <w:ind w:left="-709" w:right="-851"/>
        <w:rPr>
          <w:rFonts w:cstheme="minorBidi"/>
          <w:b/>
          <w:color w:val="auto"/>
          <w:sz w:val="10"/>
          <w:szCs w:val="10"/>
          <w:lang w:val="en-US"/>
        </w:rPr>
      </w:pPr>
    </w:p>
    <w:p w14:paraId="0B55E720" w14:textId="04410B6D" w:rsidR="00402B63" w:rsidRPr="00402B63" w:rsidRDefault="00402B63" w:rsidP="00402B63">
      <w:pPr>
        <w:spacing w:after="0" w:line="276" w:lineRule="auto"/>
        <w:jc w:val="center"/>
        <w:rPr>
          <w:rFonts w:ascii="Arial Black" w:hAnsi="Arial Black"/>
          <w:b/>
          <w:bCs/>
          <w:sz w:val="20"/>
          <w:szCs w:val="20"/>
          <w:lang w:val="en-US"/>
        </w:rPr>
      </w:pPr>
      <w:r w:rsidRPr="00402B63">
        <w:rPr>
          <w:rFonts w:ascii="Arial Black" w:hAnsi="Arial Black"/>
          <w:b/>
          <w:bCs/>
          <w:sz w:val="20"/>
          <w:szCs w:val="20"/>
          <w:lang w:val="en-US"/>
        </w:rPr>
        <w:t>ADMINISTRATIVE AND ACCOUNTING DOCUMENTS</w:t>
      </w:r>
    </w:p>
    <w:p w14:paraId="79906D78" w14:textId="77777777" w:rsidR="00402B63" w:rsidRPr="00402B63" w:rsidRDefault="00402B63" w:rsidP="00402B63">
      <w:pPr>
        <w:spacing w:after="0" w:line="276" w:lineRule="auto"/>
        <w:jc w:val="center"/>
        <w:rPr>
          <w:rFonts w:ascii="Arial Black" w:hAnsi="Arial Black"/>
          <w:b/>
          <w:bCs/>
          <w:sz w:val="20"/>
          <w:szCs w:val="20"/>
          <w:lang w:val="en-US"/>
        </w:rPr>
      </w:pPr>
      <w:r w:rsidRPr="00402B63">
        <w:rPr>
          <w:rFonts w:ascii="Arial Black" w:hAnsi="Arial Black"/>
          <w:b/>
          <w:bCs/>
          <w:sz w:val="20"/>
          <w:szCs w:val="20"/>
          <w:lang w:val="en-US"/>
        </w:rPr>
        <w:t>TO BE ATTACHED TO THE APPLICATION</w:t>
      </w:r>
    </w:p>
    <w:p w14:paraId="631172EF" w14:textId="77777777" w:rsidR="00517F32" w:rsidRPr="00402B63" w:rsidRDefault="00517F32" w:rsidP="00DE5DFB">
      <w:pPr>
        <w:spacing w:after="0" w:line="276" w:lineRule="auto"/>
        <w:jc w:val="both"/>
        <w:rPr>
          <w:rFonts w:ascii="Arial" w:hAnsi="Arial" w:cs="Arial"/>
          <w:bCs/>
          <w:sz w:val="10"/>
          <w:szCs w:val="10"/>
          <w:lang w:val="en-US"/>
        </w:rPr>
      </w:pPr>
    </w:p>
    <w:p w14:paraId="2BAC4CC4" w14:textId="430DF52D" w:rsidR="00402B63" w:rsidRPr="00402B63" w:rsidRDefault="00DE5DFB" w:rsidP="00402B63">
      <w:pPr>
        <w:spacing w:after="0" w:line="276" w:lineRule="auto"/>
        <w:jc w:val="both"/>
        <w:rPr>
          <w:rFonts w:ascii="Arial" w:hAnsi="Arial" w:cs="Arial"/>
          <w:b/>
          <w:sz w:val="20"/>
          <w:szCs w:val="20"/>
          <w:lang w:val="en-US"/>
        </w:rPr>
      </w:pPr>
      <w:r w:rsidRPr="00402B63">
        <w:rPr>
          <w:rFonts w:ascii="Arial" w:hAnsi="Arial" w:cs="Arial"/>
          <w:bCs/>
          <w:sz w:val="28"/>
          <w:szCs w:val="28"/>
          <w:lang w:val="en-US"/>
        </w:rPr>
        <w:t xml:space="preserve">□ </w:t>
      </w:r>
      <w:r w:rsidR="00402B63" w:rsidRPr="00402B63">
        <w:rPr>
          <w:rFonts w:ascii="Arial" w:hAnsi="Arial" w:cs="Arial"/>
          <w:b/>
          <w:sz w:val="20"/>
          <w:szCs w:val="20"/>
          <w:lang w:val="en-US"/>
        </w:rPr>
        <w:t>Grant application form signed by a natural person authorized to represent the applicant air carrier.</w:t>
      </w:r>
    </w:p>
    <w:p w14:paraId="42CFB9C4" w14:textId="77777777" w:rsidR="00DE5DFB" w:rsidRPr="00402B63" w:rsidRDefault="00DE5DFB" w:rsidP="00DE5DFB">
      <w:pPr>
        <w:spacing w:after="0" w:line="276" w:lineRule="auto"/>
        <w:jc w:val="both"/>
        <w:rPr>
          <w:rFonts w:ascii="Arial" w:hAnsi="Arial" w:cs="Arial"/>
          <w:bCs/>
          <w:sz w:val="10"/>
          <w:szCs w:val="10"/>
          <w:lang w:val="en-US"/>
        </w:rPr>
      </w:pPr>
    </w:p>
    <w:p w14:paraId="0B56144E" w14:textId="77777777" w:rsidR="00402B63" w:rsidRPr="00402B63" w:rsidRDefault="00DE5DFB" w:rsidP="00402B63">
      <w:pPr>
        <w:spacing w:after="0" w:line="276" w:lineRule="auto"/>
        <w:ind w:right="-54"/>
        <w:contextualSpacing/>
        <w:rPr>
          <w:rFonts w:ascii="Arial" w:hAnsi="Arial" w:cs="Arial"/>
          <w:b/>
          <w:sz w:val="20"/>
          <w:szCs w:val="20"/>
          <w:lang w:val="en-US"/>
        </w:rPr>
      </w:pPr>
      <w:r w:rsidRPr="00402B63">
        <w:rPr>
          <w:rFonts w:ascii="Arial" w:hAnsi="Arial" w:cs="Arial"/>
          <w:bCs/>
          <w:sz w:val="28"/>
          <w:szCs w:val="28"/>
          <w:lang w:val="en-US"/>
        </w:rPr>
        <w:t xml:space="preserve">□ </w:t>
      </w:r>
      <w:r w:rsidR="00402B63" w:rsidRPr="00402B63">
        <w:rPr>
          <w:rFonts w:ascii="Arial" w:hAnsi="Arial" w:cs="Arial"/>
          <w:b/>
          <w:sz w:val="20"/>
          <w:szCs w:val="20"/>
          <w:lang w:val="en-US"/>
        </w:rPr>
        <w:t>Framework Regulations Signed</w:t>
      </w:r>
    </w:p>
    <w:p w14:paraId="0055BB99" w14:textId="77777777" w:rsidR="00402B63" w:rsidRPr="00402B63" w:rsidRDefault="00402B63" w:rsidP="00402B63">
      <w:pPr>
        <w:spacing w:after="0" w:line="276" w:lineRule="auto"/>
        <w:ind w:right="-54"/>
        <w:contextualSpacing/>
        <w:rPr>
          <w:rFonts w:ascii="Arial" w:hAnsi="Arial" w:cs="Arial"/>
          <w:b/>
          <w:bCs/>
          <w:sz w:val="20"/>
          <w:szCs w:val="20"/>
          <w:lang w:val="en-US"/>
        </w:rPr>
      </w:pPr>
      <w:r w:rsidRPr="00402B63">
        <w:rPr>
          <w:rFonts w:ascii="Arial" w:hAnsi="Arial" w:cs="Arial"/>
          <w:b/>
          <w:bCs/>
          <w:sz w:val="20"/>
          <w:szCs w:val="20"/>
          <w:lang w:val="en-US"/>
        </w:rPr>
        <w:t>(INCENTIVE PROGRAM TO CREATE AND DEVELOP AIR LINKS SERVING CORSICAN AIRPORTS)</w:t>
      </w:r>
    </w:p>
    <w:p w14:paraId="00B037C3" w14:textId="740A8617" w:rsidR="00DE5DFB" w:rsidRPr="00402B63" w:rsidRDefault="00DE5DFB" w:rsidP="00402B63">
      <w:pPr>
        <w:spacing w:after="0" w:line="276" w:lineRule="auto"/>
        <w:ind w:right="-54"/>
        <w:contextualSpacing/>
        <w:rPr>
          <w:rFonts w:ascii="Garamond" w:eastAsia="Times New Roman" w:hAnsi="Garamond"/>
          <w:b/>
          <w:bCs/>
          <w:smallCaps/>
          <w:sz w:val="10"/>
          <w:szCs w:val="10"/>
          <w:lang w:val="en-US" w:eastAsia="fr-FR"/>
        </w:rPr>
      </w:pPr>
    </w:p>
    <w:p w14:paraId="44778BFE" w14:textId="77777777" w:rsidR="00402B63" w:rsidRPr="00402B63" w:rsidRDefault="00DE5DFB" w:rsidP="00402B63">
      <w:pPr>
        <w:pStyle w:val="Default"/>
        <w:rPr>
          <w:rFonts w:ascii="Arial" w:hAnsi="Arial" w:cs="Arial"/>
          <w:b/>
          <w:color w:val="auto"/>
          <w:sz w:val="20"/>
          <w:szCs w:val="20"/>
          <w:lang w:val="en-US"/>
        </w:rPr>
      </w:pPr>
      <w:r w:rsidRPr="00402B63">
        <w:rPr>
          <w:rFonts w:ascii="Arial" w:hAnsi="Arial" w:cs="Arial"/>
          <w:bCs/>
          <w:color w:val="auto"/>
          <w:sz w:val="28"/>
          <w:szCs w:val="28"/>
          <w:lang w:val="en-US"/>
        </w:rPr>
        <w:t>□</w:t>
      </w:r>
      <w:r w:rsidRPr="00402B63">
        <w:rPr>
          <w:rFonts w:ascii="Arial" w:hAnsi="Arial" w:cs="Arial"/>
          <w:bCs/>
          <w:color w:val="auto"/>
          <w:sz w:val="20"/>
          <w:szCs w:val="20"/>
          <w:lang w:val="en-US"/>
        </w:rPr>
        <w:t xml:space="preserve"> </w:t>
      </w:r>
      <w:r w:rsidR="00402B63" w:rsidRPr="00402B63">
        <w:rPr>
          <w:rFonts w:ascii="Arial" w:hAnsi="Arial" w:cs="Arial"/>
          <w:b/>
          <w:bCs/>
          <w:color w:val="auto"/>
          <w:sz w:val="20"/>
          <w:szCs w:val="20"/>
          <w:lang w:val="en-US"/>
        </w:rPr>
        <w:t>Copy of the applicant's air operator's license or other equivalent document;</w:t>
      </w:r>
    </w:p>
    <w:p w14:paraId="5FA230F7" w14:textId="77777777" w:rsidR="00DE5DFB" w:rsidRPr="00402B63" w:rsidRDefault="00DE5DFB" w:rsidP="00DE5DFB">
      <w:pPr>
        <w:pStyle w:val="Default"/>
        <w:rPr>
          <w:rFonts w:ascii="Arial" w:hAnsi="Arial" w:cs="Arial"/>
          <w:b/>
          <w:color w:val="auto"/>
          <w:sz w:val="10"/>
          <w:szCs w:val="10"/>
          <w:lang w:val="en-US"/>
        </w:rPr>
      </w:pPr>
    </w:p>
    <w:p w14:paraId="44FD0F7C" w14:textId="77777777" w:rsidR="00402B63" w:rsidRPr="00402B63" w:rsidRDefault="00DE5DFB" w:rsidP="00402B63">
      <w:pPr>
        <w:spacing w:after="0" w:line="276" w:lineRule="auto"/>
        <w:jc w:val="both"/>
        <w:rPr>
          <w:rFonts w:ascii="Arial" w:hAnsi="Arial" w:cs="Arial"/>
          <w:b/>
          <w:bCs/>
          <w:sz w:val="20"/>
          <w:szCs w:val="20"/>
          <w:lang w:val="en-US"/>
        </w:rPr>
      </w:pPr>
      <w:r w:rsidRPr="00402B63">
        <w:rPr>
          <w:rFonts w:ascii="Arial" w:hAnsi="Arial" w:cs="Arial"/>
          <w:bCs/>
          <w:sz w:val="28"/>
          <w:szCs w:val="28"/>
          <w:lang w:val="en-US"/>
        </w:rPr>
        <w:t>□</w:t>
      </w:r>
      <w:r w:rsidRPr="00402B63">
        <w:rPr>
          <w:rFonts w:ascii="Arial" w:hAnsi="Arial" w:cs="Arial"/>
          <w:bCs/>
          <w:sz w:val="20"/>
          <w:szCs w:val="20"/>
          <w:lang w:val="en-US"/>
        </w:rPr>
        <w:t xml:space="preserve"> </w:t>
      </w:r>
      <w:r w:rsidR="00402B63" w:rsidRPr="00402B63">
        <w:rPr>
          <w:rFonts w:ascii="Arial" w:hAnsi="Arial" w:cs="Arial"/>
          <w:b/>
          <w:bCs/>
          <w:sz w:val="20"/>
          <w:szCs w:val="20"/>
          <w:lang w:val="en-US"/>
        </w:rPr>
        <w:t>Sworn statement that the applicant is not on the European list of air carriers subject to an operating ban or an operating restriction within the EU;</w:t>
      </w:r>
    </w:p>
    <w:p w14:paraId="0AF8BE17" w14:textId="77777777" w:rsidR="00DE5DFB" w:rsidRPr="00402B63" w:rsidRDefault="00DE5DFB" w:rsidP="00DE5DFB">
      <w:pPr>
        <w:spacing w:after="0" w:line="276" w:lineRule="auto"/>
        <w:jc w:val="both"/>
        <w:rPr>
          <w:rFonts w:ascii="Arial" w:hAnsi="Arial" w:cs="Arial"/>
          <w:b/>
          <w:sz w:val="10"/>
          <w:szCs w:val="10"/>
          <w:lang w:val="en-US"/>
        </w:rPr>
      </w:pPr>
    </w:p>
    <w:p w14:paraId="03A12AA3" w14:textId="5C13296F" w:rsidR="00DE5DFB" w:rsidRPr="00402B63" w:rsidRDefault="00DE5DFB" w:rsidP="00DE5DFB">
      <w:pPr>
        <w:spacing w:after="0"/>
        <w:jc w:val="both"/>
        <w:rPr>
          <w:rFonts w:ascii="Arial" w:hAnsi="Arial" w:cs="Arial"/>
          <w:b/>
          <w:bCs/>
          <w:sz w:val="20"/>
          <w:szCs w:val="20"/>
          <w:lang w:val="en-US"/>
        </w:rPr>
      </w:pPr>
      <w:r w:rsidRPr="00402B63">
        <w:rPr>
          <w:rFonts w:ascii="Arial" w:hAnsi="Arial" w:cs="Arial"/>
          <w:bCs/>
          <w:sz w:val="28"/>
          <w:szCs w:val="28"/>
          <w:lang w:val="en-US"/>
        </w:rPr>
        <w:t xml:space="preserve">□ </w:t>
      </w:r>
      <w:r w:rsidR="00402B63" w:rsidRPr="00402B63">
        <w:rPr>
          <w:rFonts w:ascii="Arial" w:hAnsi="Arial" w:cs="Arial"/>
          <w:b/>
          <w:sz w:val="20"/>
          <w:szCs w:val="20"/>
          <w:lang w:val="en-US"/>
        </w:rPr>
        <w:t>Copies of certificates and registrations of new-generation aircraft eligible, on the basis of their performance, for measures to reduce or offset environmental damage,</w:t>
      </w:r>
    </w:p>
    <w:p w14:paraId="6F23C6B1" w14:textId="77777777" w:rsidR="00DE5DFB" w:rsidRPr="00402B63" w:rsidRDefault="00DE5DFB" w:rsidP="00DE5DFB">
      <w:pPr>
        <w:spacing w:after="0" w:line="276" w:lineRule="auto"/>
        <w:jc w:val="both"/>
        <w:rPr>
          <w:rFonts w:ascii="Arial" w:hAnsi="Arial" w:cs="Arial"/>
          <w:b/>
          <w:sz w:val="10"/>
          <w:szCs w:val="10"/>
          <w:lang w:val="en-US"/>
        </w:rPr>
      </w:pPr>
    </w:p>
    <w:p w14:paraId="6689EFFD" w14:textId="77777777" w:rsidR="00402B63" w:rsidRPr="00402B63" w:rsidRDefault="00DE5DFB" w:rsidP="00402B63">
      <w:pPr>
        <w:spacing w:line="276" w:lineRule="auto"/>
        <w:contextualSpacing/>
        <w:jc w:val="both"/>
        <w:rPr>
          <w:rFonts w:ascii="Arial" w:hAnsi="Arial" w:cs="Arial"/>
          <w:b/>
          <w:lang w:val="en-US"/>
        </w:rPr>
      </w:pPr>
      <w:r w:rsidRPr="00402B63">
        <w:rPr>
          <w:rFonts w:ascii="Arial" w:hAnsi="Arial" w:cs="Arial"/>
          <w:bCs/>
          <w:sz w:val="28"/>
          <w:szCs w:val="28"/>
          <w:lang w:val="en-US"/>
        </w:rPr>
        <w:t xml:space="preserve">□ </w:t>
      </w:r>
      <w:r w:rsidR="00402B63" w:rsidRPr="00402B63">
        <w:rPr>
          <w:rFonts w:ascii="Arial" w:hAnsi="Arial" w:cs="Arial"/>
          <w:b/>
          <w:sz w:val="20"/>
          <w:szCs w:val="20"/>
          <w:lang w:val="en-US"/>
        </w:rPr>
        <w:t>Provision of a note setting out the characteristics of the connection concerned and the methods of its creation and operation or development, the technical means available for this purpose and the promotional strategy envisaged.</w:t>
      </w:r>
    </w:p>
    <w:p w14:paraId="6ED44F1D" w14:textId="54C898D9" w:rsidR="00727545" w:rsidRPr="00402B63" w:rsidRDefault="00727545" w:rsidP="00DE5DFB">
      <w:pPr>
        <w:spacing w:after="0" w:line="276" w:lineRule="auto"/>
        <w:contextualSpacing/>
        <w:jc w:val="both"/>
        <w:rPr>
          <w:rFonts w:ascii="Arial" w:hAnsi="Arial" w:cs="Arial"/>
          <w:b/>
          <w:sz w:val="20"/>
          <w:szCs w:val="20"/>
          <w:lang w:val="en-US"/>
        </w:rPr>
      </w:pPr>
    </w:p>
    <w:p w14:paraId="4A8A5D93" w14:textId="7366988F" w:rsidR="00DE5DFB" w:rsidRPr="003F4428" w:rsidRDefault="00727545" w:rsidP="003F4428">
      <w:pPr>
        <w:spacing w:line="276" w:lineRule="auto"/>
        <w:contextualSpacing/>
        <w:jc w:val="both"/>
        <w:rPr>
          <w:rFonts w:ascii="Arial" w:hAnsi="Arial" w:cs="Arial"/>
          <w:b/>
          <w:lang w:val="en-US"/>
        </w:rPr>
      </w:pPr>
      <w:r w:rsidRPr="003F4428">
        <w:rPr>
          <w:rFonts w:ascii="Arial" w:hAnsi="Arial" w:cs="Arial"/>
          <w:bCs/>
          <w:sz w:val="28"/>
          <w:szCs w:val="28"/>
          <w:lang w:val="en-US"/>
        </w:rPr>
        <w:t xml:space="preserve">□ </w:t>
      </w:r>
      <w:r w:rsidR="003F4428" w:rsidRPr="003F4428">
        <w:rPr>
          <w:rFonts w:ascii="Arial" w:hAnsi="Arial" w:cs="Arial"/>
          <w:b/>
          <w:sz w:val="20"/>
          <w:szCs w:val="20"/>
          <w:lang w:val="en-US"/>
        </w:rPr>
        <w:t xml:space="preserve">Provision </w:t>
      </w:r>
      <w:r w:rsidR="003F4428" w:rsidRPr="003F4428">
        <w:rPr>
          <w:rFonts w:ascii="Arial" w:hAnsi="Arial" w:cs="Arial"/>
          <w:b/>
          <w:sz w:val="20"/>
          <w:szCs w:val="20"/>
          <w:lang w:val="en"/>
        </w:rPr>
        <w:t>of an “ex ante” operating plan  or sufficient operating commitment in accordanc</w:t>
      </w:r>
      <w:r w:rsidR="003F4428">
        <w:rPr>
          <w:rFonts w:ascii="Arial" w:hAnsi="Arial" w:cs="Arial"/>
          <w:b/>
          <w:sz w:val="20"/>
          <w:szCs w:val="20"/>
          <w:lang w:val="en"/>
        </w:rPr>
        <w:t>e</w:t>
      </w:r>
      <w:r w:rsidR="003F4428" w:rsidRPr="003F4428">
        <w:rPr>
          <w:rFonts w:ascii="Arial" w:hAnsi="Arial" w:cs="Arial"/>
          <w:b/>
          <w:sz w:val="20"/>
          <w:szCs w:val="20"/>
          <w:lang w:val="en-US"/>
        </w:rPr>
        <w:t xml:space="preserve"> with Article 5.2</w:t>
      </w:r>
    </w:p>
    <w:p w14:paraId="3934B22F" w14:textId="77777777" w:rsidR="00DE5DFB" w:rsidRPr="003F4428" w:rsidRDefault="00DE5DFB" w:rsidP="00DE5DFB">
      <w:pPr>
        <w:spacing w:after="0" w:line="276" w:lineRule="auto"/>
        <w:contextualSpacing/>
        <w:jc w:val="both"/>
        <w:rPr>
          <w:rFonts w:ascii="Arial" w:hAnsi="Arial" w:cs="Arial"/>
          <w:b/>
          <w:sz w:val="10"/>
          <w:szCs w:val="10"/>
          <w:lang w:val="en-US"/>
        </w:rPr>
      </w:pPr>
    </w:p>
    <w:p w14:paraId="0547D5F8" w14:textId="240F92AC" w:rsidR="00DE5DFB" w:rsidRPr="003F4428" w:rsidRDefault="00DE5DFB" w:rsidP="003F4428">
      <w:pPr>
        <w:spacing w:after="0"/>
        <w:jc w:val="both"/>
        <w:rPr>
          <w:rFonts w:ascii="Arial" w:hAnsi="Arial" w:cs="Arial"/>
          <w:b/>
          <w:sz w:val="10"/>
          <w:szCs w:val="10"/>
          <w:lang w:val="en-US"/>
        </w:rPr>
      </w:pPr>
      <w:r w:rsidRPr="003F4428">
        <w:rPr>
          <w:rFonts w:ascii="Arial" w:hAnsi="Arial" w:cs="Arial"/>
          <w:bCs/>
          <w:sz w:val="28"/>
          <w:szCs w:val="28"/>
          <w:lang w:val="en-US"/>
        </w:rPr>
        <w:t xml:space="preserve">□ </w:t>
      </w:r>
      <w:r w:rsidR="003F4428" w:rsidRPr="003F4428">
        <w:rPr>
          <w:rFonts w:ascii="Arial" w:hAnsi="Arial" w:cs="Arial"/>
          <w:b/>
          <w:sz w:val="20"/>
          <w:szCs w:val="20"/>
          <w:lang w:val="en-US"/>
        </w:rPr>
        <w:t>Provision of a Marketing plan adjusted according to the countries and links served by the company, likely to boost business and optimize sales in Corsica</w:t>
      </w:r>
      <w:r w:rsidR="003F4428">
        <w:rPr>
          <w:rFonts w:ascii="Arial" w:hAnsi="Arial" w:cs="Arial"/>
          <w:b/>
          <w:sz w:val="20"/>
          <w:szCs w:val="20"/>
          <w:lang w:val="en-US"/>
        </w:rPr>
        <w:t>,</w:t>
      </w:r>
    </w:p>
    <w:p w14:paraId="671EB487" w14:textId="77777777" w:rsidR="00405F2D" w:rsidRPr="003F4428" w:rsidRDefault="00405F2D" w:rsidP="00DE5DFB">
      <w:pPr>
        <w:spacing w:after="0" w:line="276" w:lineRule="auto"/>
        <w:jc w:val="both"/>
        <w:rPr>
          <w:rFonts w:ascii="Arial" w:hAnsi="Arial" w:cs="Arial"/>
          <w:b/>
          <w:sz w:val="10"/>
          <w:szCs w:val="10"/>
          <w:lang w:val="en-US"/>
        </w:rPr>
      </w:pPr>
    </w:p>
    <w:p w14:paraId="40646144" w14:textId="0837C6E0" w:rsidR="00405F2D" w:rsidRPr="004B7DAE" w:rsidRDefault="005D6293" w:rsidP="00964B0B">
      <w:pPr>
        <w:rPr>
          <w:i/>
          <w:iCs/>
          <w:sz w:val="20"/>
          <w:szCs w:val="20"/>
          <w:lang w:val="en-US"/>
        </w:rPr>
      </w:pPr>
      <w:r w:rsidRPr="00964B0B">
        <w:rPr>
          <w:rFonts w:ascii="Arial" w:hAnsi="Arial" w:cs="Arial"/>
          <w:bCs/>
          <w:sz w:val="24"/>
          <w:szCs w:val="24"/>
          <w:lang w:val="en-US"/>
        </w:rPr>
        <w:t xml:space="preserve">□ </w:t>
      </w:r>
      <w:r w:rsidR="00964B0B" w:rsidRPr="00964B0B">
        <w:rPr>
          <w:rFonts w:ascii="Arial" w:hAnsi="Arial" w:cs="Arial"/>
          <w:b/>
          <w:sz w:val="20"/>
          <w:szCs w:val="20"/>
          <w:lang w:val="en-US"/>
        </w:rPr>
        <w:t>Provide an estimate of the volume of the charges</w:t>
      </w:r>
      <w:r w:rsidR="00964B0B" w:rsidRPr="00964B0B">
        <w:rPr>
          <w:b/>
          <w:bCs/>
          <w:sz w:val="24"/>
          <w:szCs w:val="24"/>
          <w:lang w:val="en-US"/>
        </w:rPr>
        <w:t xml:space="preserve"> </w:t>
      </w:r>
      <w:r w:rsidR="00964B0B" w:rsidRPr="00964B0B">
        <w:rPr>
          <w:i/>
          <w:iCs/>
          <w:sz w:val="20"/>
          <w:szCs w:val="20"/>
          <w:lang w:val="en"/>
        </w:rPr>
        <w:t>mentioned in Articles 8 and 14 of the Framework Regulation</w:t>
      </w:r>
    </w:p>
    <w:p w14:paraId="2832E0D8" w14:textId="18DCE27F" w:rsidR="00E44692" w:rsidRPr="00E44692" w:rsidRDefault="00E44692" w:rsidP="00E44692">
      <w:pPr>
        <w:pBdr>
          <w:top w:val="single" w:sz="4" w:space="1" w:color="auto"/>
          <w:left w:val="single" w:sz="4" w:space="4" w:color="auto"/>
          <w:bottom w:val="single" w:sz="4" w:space="1" w:color="auto"/>
          <w:right w:val="single" w:sz="4" w:space="4" w:color="auto"/>
        </w:pBdr>
        <w:spacing w:after="0" w:line="276" w:lineRule="auto"/>
        <w:jc w:val="both"/>
        <w:rPr>
          <w:rFonts w:ascii="Arial Black" w:hAnsi="Arial Black" w:cs="Arial"/>
          <w:bCs/>
          <w:sz w:val="18"/>
          <w:szCs w:val="18"/>
          <w:lang w:val="en-US"/>
        </w:rPr>
      </w:pPr>
      <w:bookmarkStart w:id="0" w:name="_Hlk197940394"/>
      <w:r w:rsidRPr="00E44692">
        <w:rPr>
          <w:rFonts w:ascii="Arial Black" w:hAnsi="Arial Black" w:cs="Arial"/>
          <w:bCs/>
          <w:sz w:val="18"/>
          <w:szCs w:val="18"/>
          <w:lang w:val="en"/>
        </w:rPr>
        <w:t xml:space="preserve">Specific documents to be provided for the granting of a modulation on the charges attributable to </w:t>
      </w:r>
      <w:r w:rsidRPr="00E44692">
        <w:rPr>
          <w:rFonts w:ascii="Arial Black" w:hAnsi="Arial Black" w:cs="Arial"/>
          <w:bCs/>
          <w:color w:val="0070C0"/>
          <w:sz w:val="18"/>
          <w:szCs w:val="18"/>
          <w:lang w:val="en"/>
        </w:rPr>
        <w:t xml:space="preserve">the operation of the new </w:t>
      </w:r>
      <w:r>
        <w:rPr>
          <w:rFonts w:ascii="Arial Black" w:hAnsi="Arial Black" w:cs="Arial"/>
          <w:bCs/>
          <w:color w:val="0070C0"/>
          <w:sz w:val="18"/>
          <w:szCs w:val="18"/>
          <w:lang w:val="en"/>
        </w:rPr>
        <w:t>air link</w:t>
      </w:r>
      <w:r w:rsidRPr="00E44692">
        <w:rPr>
          <w:rFonts w:ascii="Arial Black" w:hAnsi="Arial Black" w:cs="Arial"/>
          <w:bCs/>
          <w:color w:val="0070C0"/>
          <w:sz w:val="18"/>
          <w:szCs w:val="18"/>
          <w:lang w:val="en"/>
        </w:rPr>
        <w:t>;</w:t>
      </w:r>
    </w:p>
    <w:bookmarkEnd w:id="0"/>
    <w:p w14:paraId="4B37519B" w14:textId="3FCD698C" w:rsidR="00B666B9" w:rsidRPr="00E44692" w:rsidRDefault="00B666B9" w:rsidP="00E44692">
      <w:pPr>
        <w:pBdr>
          <w:top w:val="single" w:sz="4" w:space="1" w:color="auto"/>
          <w:left w:val="single" w:sz="4" w:space="4" w:color="auto"/>
          <w:bottom w:val="single" w:sz="4" w:space="1" w:color="auto"/>
          <w:right w:val="single" w:sz="4" w:space="4" w:color="auto"/>
        </w:pBdr>
        <w:spacing w:line="276" w:lineRule="auto"/>
        <w:jc w:val="both"/>
        <w:rPr>
          <w:rFonts w:ascii="Arial Black" w:hAnsi="Arial Black" w:cs="Arial"/>
          <w:bCs/>
          <w:sz w:val="18"/>
          <w:szCs w:val="18"/>
          <w:lang w:val="en-US"/>
        </w:rPr>
      </w:pPr>
      <w:r w:rsidRPr="00E44692">
        <w:rPr>
          <w:rFonts w:ascii="Arial" w:hAnsi="Arial" w:cs="Arial"/>
          <w:bCs/>
          <w:sz w:val="28"/>
          <w:szCs w:val="28"/>
          <w:lang w:val="en-US"/>
        </w:rPr>
        <w:t>□</w:t>
      </w:r>
      <w:r w:rsidRPr="00E44692">
        <w:rPr>
          <w:rFonts w:ascii="Arial" w:hAnsi="Arial" w:cs="Arial"/>
          <w:bCs/>
          <w:sz w:val="20"/>
          <w:szCs w:val="20"/>
          <w:lang w:val="en-US"/>
        </w:rPr>
        <w:t xml:space="preserve"> </w:t>
      </w:r>
      <w:r w:rsidR="00E44692" w:rsidRPr="00E44692">
        <w:rPr>
          <w:rFonts w:ascii="Arial Black" w:hAnsi="Arial Black" w:cs="Arial"/>
          <w:bCs/>
          <w:sz w:val="18"/>
          <w:szCs w:val="18"/>
          <w:lang w:val="en"/>
        </w:rPr>
        <w:t xml:space="preserve">Accounting documents, at the end of the seasonal or annual programming, of the indirect operating costs encouraged, during any activity, of </w:t>
      </w:r>
      <w:r w:rsidR="00E44692" w:rsidRPr="00E44692">
        <w:rPr>
          <w:rFonts w:ascii="Arial Black" w:hAnsi="Arial Black" w:cs="Arial"/>
          <w:b/>
          <w:sz w:val="20"/>
          <w:szCs w:val="20"/>
          <w:u w:val="single"/>
          <w:lang w:val="en"/>
        </w:rPr>
        <w:t>Ticketing, sales and promotion via a global distribution service (GDS) and other services</w:t>
      </w:r>
      <w:r w:rsidR="00E44692" w:rsidRPr="00E44692">
        <w:rPr>
          <w:rFonts w:ascii="Arial Black" w:hAnsi="Arial Black" w:cs="Arial"/>
          <w:bCs/>
          <w:sz w:val="18"/>
          <w:szCs w:val="18"/>
          <w:lang w:val="en"/>
        </w:rPr>
        <w:t>, reported to the itinerary departing from Corsica.</w:t>
      </w:r>
    </w:p>
    <w:p w14:paraId="189660FD" w14:textId="77777777" w:rsidR="00E44692" w:rsidRPr="00E44692" w:rsidRDefault="00405F2D" w:rsidP="00E44692">
      <w:pPr>
        <w:pBdr>
          <w:top w:val="single" w:sz="4" w:space="1" w:color="auto"/>
          <w:left w:val="single" w:sz="4" w:space="4" w:color="auto"/>
          <w:bottom w:val="single" w:sz="4" w:space="1" w:color="auto"/>
          <w:right w:val="single" w:sz="4" w:space="4" w:color="auto"/>
        </w:pBdr>
        <w:spacing w:line="276" w:lineRule="auto"/>
        <w:jc w:val="both"/>
        <w:rPr>
          <w:rFonts w:ascii="Arial Black" w:hAnsi="Arial Black" w:cs="Arial"/>
          <w:bCs/>
          <w:sz w:val="18"/>
          <w:szCs w:val="18"/>
          <w:lang w:val="en-US"/>
        </w:rPr>
      </w:pPr>
      <w:r w:rsidRPr="00E44692">
        <w:rPr>
          <w:rFonts w:ascii="Arial" w:hAnsi="Arial" w:cs="Arial"/>
          <w:bCs/>
          <w:sz w:val="28"/>
          <w:szCs w:val="28"/>
          <w:lang w:val="en-US"/>
        </w:rPr>
        <w:t>□</w:t>
      </w:r>
      <w:r w:rsidRPr="00E44692">
        <w:rPr>
          <w:rFonts w:ascii="Arial" w:hAnsi="Arial" w:cs="Arial"/>
          <w:bCs/>
          <w:sz w:val="20"/>
          <w:szCs w:val="20"/>
          <w:lang w:val="en-US"/>
        </w:rPr>
        <w:t xml:space="preserve"> </w:t>
      </w:r>
      <w:r w:rsidR="00E44692" w:rsidRPr="00E44692">
        <w:rPr>
          <w:rFonts w:ascii="Arial Black" w:hAnsi="Arial Black" w:cs="Arial"/>
          <w:bCs/>
          <w:sz w:val="20"/>
          <w:szCs w:val="20"/>
          <w:lang w:val="en"/>
        </w:rPr>
        <w:t>Accounting documents</w:t>
      </w:r>
      <w:r w:rsidR="00E44692" w:rsidRPr="00E44692">
        <w:rPr>
          <w:rFonts w:ascii="Arial Black" w:hAnsi="Arial Black" w:cs="Arial"/>
          <w:bCs/>
          <w:sz w:val="18"/>
          <w:szCs w:val="18"/>
          <w:lang w:val="en"/>
        </w:rPr>
        <w:t xml:space="preserve">, </w:t>
      </w:r>
      <w:r w:rsidR="00E44692" w:rsidRPr="00E44692">
        <w:rPr>
          <w:rFonts w:ascii="Arial" w:hAnsi="Arial" w:cs="Arial"/>
          <w:bCs/>
          <w:sz w:val="18"/>
          <w:szCs w:val="18"/>
          <w:lang w:val="en"/>
        </w:rPr>
        <w:t>at the end of seasonal or annual programming</w:t>
      </w:r>
      <w:r w:rsidR="00E44692" w:rsidRPr="00E44692">
        <w:rPr>
          <w:rFonts w:ascii="Arial Black" w:hAnsi="Arial Black" w:cs="Arial"/>
          <w:bCs/>
          <w:sz w:val="18"/>
          <w:szCs w:val="18"/>
          <w:lang w:val="en"/>
        </w:rPr>
        <w:t>, of fixed costs linked to fuel consumption related to the itinerary of the aircraft departing from Corsica and compared to annual costs;</w:t>
      </w:r>
    </w:p>
    <w:p w14:paraId="5E0B3BD1" w14:textId="5C137ECF" w:rsidR="00405F2D" w:rsidRPr="00E44692" w:rsidRDefault="00405F2D" w:rsidP="00405F2D">
      <w:pPr>
        <w:pBdr>
          <w:top w:val="single" w:sz="4" w:space="1" w:color="auto"/>
          <w:left w:val="single" w:sz="4" w:space="4" w:color="auto"/>
          <w:bottom w:val="single" w:sz="4" w:space="1" w:color="auto"/>
          <w:right w:val="single" w:sz="4" w:space="4" w:color="auto"/>
        </w:pBdr>
        <w:spacing w:after="0" w:line="276" w:lineRule="auto"/>
        <w:jc w:val="both"/>
        <w:rPr>
          <w:rFonts w:ascii="Arial" w:hAnsi="Arial" w:cs="Arial"/>
          <w:b/>
          <w:sz w:val="20"/>
          <w:szCs w:val="20"/>
          <w:u w:val="single"/>
          <w:lang w:val="en-US"/>
        </w:rPr>
      </w:pPr>
    </w:p>
    <w:p w14:paraId="251F51AF" w14:textId="77777777" w:rsidR="00B666B9" w:rsidRPr="00E44692" w:rsidRDefault="00B666B9" w:rsidP="005D6293">
      <w:pPr>
        <w:spacing w:after="0"/>
        <w:rPr>
          <w:i/>
          <w:iCs/>
          <w:sz w:val="10"/>
          <w:szCs w:val="10"/>
          <w:lang w:val="en-US"/>
        </w:rPr>
      </w:pPr>
    </w:p>
    <w:p w14:paraId="75793739" w14:textId="77777777" w:rsidR="00B666B9" w:rsidRPr="00E44692" w:rsidRDefault="00B666B9" w:rsidP="005D6293">
      <w:pPr>
        <w:spacing w:after="0"/>
        <w:rPr>
          <w:i/>
          <w:iCs/>
          <w:sz w:val="10"/>
          <w:szCs w:val="10"/>
          <w:lang w:val="en-US"/>
        </w:rPr>
      </w:pPr>
    </w:p>
    <w:p w14:paraId="7FEA80CC" w14:textId="6D53788E" w:rsidR="004B7DAE" w:rsidRPr="004B7DAE" w:rsidRDefault="004B7DAE" w:rsidP="004B7DAE">
      <w:pPr>
        <w:pBdr>
          <w:top w:val="single" w:sz="4" w:space="1" w:color="auto"/>
          <w:left w:val="single" w:sz="4" w:space="4" w:color="auto"/>
          <w:bottom w:val="single" w:sz="4" w:space="1" w:color="auto"/>
          <w:right w:val="single" w:sz="4" w:space="4" w:color="auto"/>
        </w:pBdr>
        <w:spacing w:after="0" w:line="276" w:lineRule="auto"/>
        <w:jc w:val="both"/>
        <w:rPr>
          <w:rFonts w:ascii="Arial Black" w:hAnsi="Arial Black" w:cs="Arial"/>
          <w:bCs/>
          <w:sz w:val="18"/>
          <w:szCs w:val="18"/>
          <w:lang w:val="en-US"/>
        </w:rPr>
      </w:pPr>
      <w:r w:rsidRPr="004B7DAE">
        <w:rPr>
          <w:rFonts w:ascii="Arial Black" w:hAnsi="Arial Black" w:cs="Arial"/>
          <w:bCs/>
          <w:sz w:val="18"/>
          <w:szCs w:val="18"/>
          <w:lang w:val="en"/>
        </w:rPr>
        <w:t xml:space="preserve">Specific documents to be provided for the granting of a modulation on the charges attributable to the operation of </w:t>
      </w:r>
      <w:r w:rsidRPr="004B7DAE">
        <w:rPr>
          <w:rFonts w:ascii="Arial Black" w:hAnsi="Arial Black" w:cs="Arial"/>
          <w:bCs/>
          <w:color w:val="0070C0"/>
          <w:sz w:val="18"/>
          <w:szCs w:val="18"/>
          <w:lang w:val="en"/>
        </w:rPr>
        <w:t>the development of</w:t>
      </w:r>
      <w:r>
        <w:rPr>
          <w:rFonts w:ascii="Arial Black" w:hAnsi="Arial Black" w:cs="Arial"/>
          <w:bCs/>
          <w:color w:val="0070C0"/>
          <w:sz w:val="18"/>
          <w:szCs w:val="18"/>
          <w:lang w:val="en"/>
        </w:rPr>
        <w:t xml:space="preserve"> </w:t>
      </w:r>
      <w:r w:rsidRPr="004B7DAE">
        <w:rPr>
          <w:rFonts w:ascii="Arial Black" w:hAnsi="Arial Black" w:cs="Arial"/>
          <w:bCs/>
          <w:color w:val="0070C0"/>
          <w:sz w:val="18"/>
          <w:szCs w:val="18"/>
          <w:lang w:val="en"/>
        </w:rPr>
        <w:t>existing air link</w:t>
      </w:r>
      <w:r>
        <w:rPr>
          <w:rFonts w:ascii="Arial Black" w:hAnsi="Arial Black" w:cs="Arial"/>
          <w:bCs/>
          <w:color w:val="0070C0"/>
          <w:sz w:val="18"/>
          <w:szCs w:val="18"/>
          <w:lang w:val="en"/>
        </w:rPr>
        <w:t>(s)</w:t>
      </w:r>
      <w:r w:rsidRPr="004B7DAE">
        <w:rPr>
          <w:rFonts w:ascii="Arial Black" w:hAnsi="Arial Black" w:cs="Arial"/>
          <w:bCs/>
          <w:sz w:val="18"/>
          <w:szCs w:val="18"/>
          <w:lang w:val="en"/>
        </w:rPr>
        <w:t>;</w:t>
      </w:r>
    </w:p>
    <w:p w14:paraId="07A56999" w14:textId="77777777" w:rsidR="004B7DAE" w:rsidRPr="004B7DAE" w:rsidRDefault="00DE5DFB" w:rsidP="004B7DAE">
      <w:pPr>
        <w:pBdr>
          <w:top w:val="single" w:sz="4" w:space="1" w:color="auto"/>
          <w:left w:val="single" w:sz="4" w:space="4" w:color="auto"/>
          <w:bottom w:val="single" w:sz="4" w:space="1" w:color="auto"/>
          <w:right w:val="single" w:sz="4" w:space="4" w:color="auto"/>
        </w:pBdr>
        <w:spacing w:after="0" w:line="276" w:lineRule="auto"/>
        <w:jc w:val="both"/>
        <w:rPr>
          <w:rFonts w:ascii="Arial Black" w:hAnsi="Arial Black" w:cs="Arial"/>
          <w:bCs/>
          <w:sz w:val="18"/>
          <w:szCs w:val="18"/>
          <w:lang w:val="en-US"/>
        </w:rPr>
      </w:pPr>
      <w:r w:rsidRPr="004B7DAE">
        <w:rPr>
          <w:rFonts w:ascii="Arial" w:hAnsi="Arial" w:cs="Arial"/>
          <w:bCs/>
          <w:sz w:val="28"/>
          <w:szCs w:val="28"/>
          <w:lang w:val="en-US"/>
        </w:rPr>
        <w:t>□</w:t>
      </w:r>
      <w:r w:rsidRPr="004B7DAE">
        <w:rPr>
          <w:rFonts w:ascii="Arial" w:hAnsi="Arial" w:cs="Arial"/>
          <w:bCs/>
          <w:sz w:val="20"/>
          <w:szCs w:val="20"/>
          <w:lang w:val="en-US"/>
        </w:rPr>
        <w:t xml:space="preserve"> </w:t>
      </w:r>
      <w:r w:rsidR="004B7DAE" w:rsidRPr="004B7DAE">
        <w:rPr>
          <w:rFonts w:ascii="Arial Black" w:hAnsi="Arial Black" w:cs="Arial"/>
          <w:bCs/>
          <w:sz w:val="18"/>
          <w:szCs w:val="18"/>
          <w:lang w:val="en"/>
        </w:rPr>
        <w:t xml:space="preserve">Accounting documents, at the end of the seasonal or annual programming, of the indirect operating costs encouraged, during any activity, of </w:t>
      </w:r>
      <w:r w:rsidR="004B7DAE" w:rsidRPr="004B7DAE">
        <w:rPr>
          <w:rFonts w:ascii="Arial Black" w:hAnsi="Arial Black" w:cs="Arial"/>
          <w:b/>
          <w:bCs/>
          <w:sz w:val="18"/>
          <w:szCs w:val="18"/>
          <w:u w:val="single"/>
          <w:lang w:val="en"/>
        </w:rPr>
        <w:t>Ticketing, sales and promotion via a global distribution service (GDS) and other services</w:t>
      </w:r>
      <w:r w:rsidR="004B7DAE" w:rsidRPr="004B7DAE">
        <w:rPr>
          <w:rFonts w:ascii="Arial Black" w:hAnsi="Arial Black" w:cs="Arial"/>
          <w:bCs/>
          <w:sz w:val="18"/>
          <w:szCs w:val="18"/>
          <w:lang w:val="en"/>
        </w:rPr>
        <w:t>, reported to the itinerary departing from Corsica.</w:t>
      </w:r>
    </w:p>
    <w:p w14:paraId="71CF4136" w14:textId="6FD0CAB3" w:rsidR="00443CA8" w:rsidRPr="004B7DAE" w:rsidRDefault="00443CA8" w:rsidP="004B7DAE">
      <w:pPr>
        <w:pBdr>
          <w:top w:val="single" w:sz="4" w:space="1" w:color="auto"/>
          <w:left w:val="single" w:sz="4" w:space="4" w:color="auto"/>
          <w:bottom w:val="single" w:sz="4" w:space="1" w:color="auto"/>
          <w:right w:val="single" w:sz="4" w:space="4" w:color="auto"/>
        </w:pBdr>
        <w:spacing w:after="0" w:line="276" w:lineRule="auto"/>
        <w:jc w:val="both"/>
        <w:rPr>
          <w:b/>
          <w:bCs/>
          <w:color w:val="0070C0"/>
          <w:sz w:val="28"/>
          <w:szCs w:val="28"/>
          <w:lang w:val="en-US"/>
        </w:rPr>
      </w:pPr>
    </w:p>
    <w:p w14:paraId="35CA32D3" w14:textId="77777777" w:rsidR="004B7DAE" w:rsidRPr="004B7DAE" w:rsidRDefault="004B7DAE" w:rsidP="004B7DAE">
      <w:pPr>
        <w:pStyle w:val="Default"/>
        <w:ind w:left="-709" w:right="-851"/>
        <w:jc w:val="center"/>
        <w:rPr>
          <w:b/>
          <w:bCs/>
          <w:color w:val="0070C0"/>
          <w:sz w:val="28"/>
          <w:szCs w:val="28"/>
          <w:lang w:val="en-US"/>
        </w:rPr>
      </w:pPr>
      <w:r w:rsidRPr="004B7DAE">
        <w:rPr>
          <w:b/>
          <w:bCs/>
          <w:color w:val="0070C0"/>
          <w:sz w:val="28"/>
          <w:szCs w:val="28"/>
          <w:lang w:val="en-US"/>
        </w:rPr>
        <w:lastRenderedPageBreak/>
        <w:t>CREATION OF A NEW AIR LINK AND/OR DEVELOPMENT OF EXISTING AIR LINKS</w:t>
      </w:r>
    </w:p>
    <w:p w14:paraId="3EE935EA" w14:textId="77777777" w:rsidR="00973474" w:rsidRPr="004B7DAE" w:rsidRDefault="00973474" w:rsidP="005B3F44">
      <w:pPr>
        <w:pStyle w:val="Default"/>
        <w:ind w:left="-709" w:right="-851"/>
        <w:rPr>
          <w:rFonts w:cstheme="minorBidi"/>
          <w:b/>
          <w:color w:val="auto"/>
          <w:sz w:val="26"/>
          <w:szCs w:val="26"/>
          <w:lang w:val="en-US"/>
        </w:rPr>
      </w:pPr>
    </w:p>
    <w:p w14:paraId="738D3B2E" w14:textId="1ABDBA38" w:rsidR="00330B8C" w:rsidRDefault="004B7DAE" w:rsidP="00330B8C">
      <w:pPr>
        <w:pStyle w:val="Default"/>
        <w:jc w:val="center"/>
        <w:rPr>
          <w:rFonts w:ascii="Arial Black" w:hAnsi="Arial Black" w:cstheme="minorBidi"/>
          <w:bCs/>
          <w:color w:val="auto"/>
          <w:lang w:val="en-US"/>
        </w:rPr>
      </w:pPr>
      <w:r w:rsidRPr="004B7DAE">
        <w:rPr>
          <w:rFonts w:ascii="Arial Black" w:hAnsi="Arial Black" w:cstheme="minorBidi"/>
          <w:bCs/>
          <w:color w:val="auto"/>
          <w:lang w:val="en-US"/>
        </w:rPr>
        <w:t>GENERAL PRESENTATION</w:t>
      </w:r>
    </w:p>
    <w:p w14:paraId="5BC1A445" w14:textId="77777777" w:rsidR="004B7DAE" w:rsidRPr="00B6721E" w:rsidRDefault="004B7DAE" w:rsidP="00330B8C">
      <w:pPr>
        <w:pStyle w:val="Default"/>
        <w:jc w:val="center"/>
        <w:rPr>
          <w:rFonts w:cstheme="minorBidi"/>
          <w:b/>
          <w:color w:val="auto"/>
          <w:sz w:val="10"/>
          <w:szCs w:val="10"/>
          <w:lang w:val="en-US"/>
        </w:rPr>
      </w:pPr>
    </w:p>
    <w:p w14:paraId="4FD4E07D" w14:textId="33331441" w:rsidR="007E2200" w:rsidRDefault="004B7DAE" w:rsidP="004B7DAE">
      <w:pPr>
        <w:pStyle w:val="Default"/>
        <w:ind w:left="-567"/>
        <w:jc w:val="center"/>
        <w:rPr>
          <w:rFonts w:cstheme="minorBidi"/>
          <w:b/>
          <w:color w:val="auto"/>
          <w:sz w:val="26"/>
          <w:szCs w:val="26"/>
          <w:lang w:val="en-US"/>
        </w:rPr>
      </w:pPr>
      <w:r w:rsidRPr="004B7DAE">
        <w:rPr>
          <w:rFonts w:cstheme="minorBidi"/>
          <w:b/>
          <w:color w:val="auto"/>
          <w:sz w:val="26"/>
          <w:szCs w:val="26"/>
          <w:lang w:val="en-US"/>
        </w:rPr>
        <w:t>PRESENTATION OF THE AIR CARRIER AND THE MARKETS IN WHICH IT OPERATES</w:t>
      </w:r>
    </w:p>
    <w:p w14:paraId="142BB249" w14:textId="77777777" w:rsidR="004B7DAE" w:rsidRPr="004B7DAE" w:rsidRDefault="004B7DAE" w:rsidP="004B7DAE">
      <w:pPr>
        <w:pStyle w:val="Default"/>
        <w:ind w:left="-567"/>
        <w:jc w:val="center"/>
        <w:rPr>
          <w:rFonts w:cstheme="minorBidi"/>
          <w:b/>
          <w:color w:val="auto"/>
          <w:sz w:val="28"/>
          <w:szCs w:val="28"/>
          <w:lang w:val="en-US"/>
        </w:rPr>
      </w:pPr>
    </w:p>
    <w:tbl>
      <w:tblPr>
        <w:tblW w:w="10196" w:type="dxa"/>
        <w:tblInd w:w="-856" w:type="dxa"/>
        <w:tblCellMar>
          <w:left w:w="70" w:type="dxa"/>
          <w:right w:w="70" w:type="dxa"/>
        </w:tblCellMar>
        <w:tblLook w:val="04A0" w:firstRow="1" w:lastRow="0" w:firstColumn="1" w:lastColumn="0" w:noHBand="0" w:noVBand="1"/>
      </w:tblPr>
      <w:tblGrid>
        <w:gridCol w:w="1854"/>
        <w:gridCol w:w="3177"/>
        <w:gridCol w:w="1986"/>
        <w:gridCol w:w="3179"/>
      </w:tblGrid>
      <w:tr w:rsidR="004B7DAE" w:rsidRPr="007E2200" w14:paraId="640DA3D0" w14:textId="77777777" w:rsidTr="00BC0B3C">
        <w:trPr>
          <w:trHeight w:val="326"/>
        </w:trPr>
        <w:tc>
          <w:tcPr>
            <w:tcW w:w="18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B0CB2" w14:textId="77777777" w:rsidR="004B7DAE" w:rsidRDefault="004B7DAE" w:rsidP="004B7DAE">
            <w:pPr>
              <w:spacing w:after="0" w:line="240" w:lineRule="auto"/>
              <w:ind w:left="-64"/>
              <w:jc w:val="center"/>
              <w:rPr>
                <w:rFonts w:ascii="Calibri" w:eastAsia="Times New Roman" w:hAnsi="Calibri" w:cs="Calibri"/>
                <w:b/>
                <w:bCs/>
                <w:color w:val="000000"/>
                <w:lang w:val="en-US" w:eastAsia="fr-FR"/>
              </w:rPr>
            </w:pPr>
            <w:r w:rsidRPr="00335F8A">
              <w:rPr>
                <w:rFonts w:ascii="Calibri" w:eastAsia="Times New Roman" w:hAnsi="Calibri" w:cs="Calibri"/>
                <w:b/>
                <w:bCs/>
                <w:color w:val="000000"/>
                <w:lang w:val="en-US" w:eastAsia="fr-FR"/>
              </w:rPr>
              <w:t>NAME OF THE</w:t>
            </w:r>
          </w:p>
          <w:p w14:paraId="2592CB34" w14:textId="77777777" w:rsidR="004B7DAE" w:rsidRPr="00335F8A" w:rsidRDefault="004B7DAE" w:rsidP="004B7DAE">
            <w:pPr>
              <w:spacing w:after="0" w:line="240" w:lineRule="auto"/>
              <w:ind w:left="-64"/>
              <w:jc w:val="center"/>
              <w:rPr>
                <w:rFonts w:ascii="Calibri" w:eastAsia="Times New Roman" w:hAnsi="Calibri" w:cs="Calibri"/>
                <w:b/>
                <w:bCs/>
                <w:color w:val="000000"/>
                <w:lang w:val="en-US" w:eastAsia="fr-FR"/>
              </w:rPr>
            </w:pPr>
            <w:r w:rsidRPr="00335F8A">
              <w:rPr>
                <w:rFonts w:ascii="Calibri" w:eastAsia="Times New Roman" w:hAnsi="Calibri" w:cs="Calibri"/>
                <w:b/>
                <w:bCs/>
                <w:color w:val="000000"/>
                <w:lang w:val="en-US" w:eastAsia="fr-FR"/>
              </w:rPr>
              <w:t xml:space="preserve"> AIR C</w:t>
            </w:r>
            <w:r>
              <w:rPr>
                <w:rFonts w:ascii="Calibri" w:eastAsia="Times New Roman" w:hAnsi="Calibri" w:cs="Calibri"/>
                <w:b/>
                <w:bCs/>
                <w:color w:val="000000"/>
                <w:lang w:val="en-US" w:eastAsia="fr-FR"/>
              </w:rPr>
              <w:t>ARRIER</w:t>
            </w:r>
          </w:p>
          <w:p w14:paraId="7A009AF0" w14:textId="318C7538" w:rsidR="004B7DAE" w:rsidRPr="007E2200" w:rsidRDefault="004B7DAE" w:rsidP="004B7DAE">
            <w:pPr>
              <w:spacing w:after="0" w:line="240" w:lineRule="auto"/>
              <w:ind w:left="-64"/>
              <w:jc w:val="center"/>
              <w:rPr>
                <w:rFonts w:ascii="Calibri" w:eastAsia="Times New Roman" w:hAnsi="Calibri" w:cs="Calibri"/>
                <w:b/>
                <w:bCs/>
                <w:color w:val="000000"/>
                <w:lang w:eastAsia="fr-FR"/>
              </w:rPr>
            </w:pPr>
          </w:p>
        </w:tc>
        <w:tc>
          <w:tcPr>
            <w:tcW w:w="8342" w:type="dxa"/>
            <w:gridSpan w:val="3"/>
            <w:tcBorders>
              <w:top w:val="single" w:sz="4" w:space="0" w:color="auto"/>
              <w:left w:val="nil"/>
              <w:bottom w:val="single" w:sz="4" w:space="0" w:color="auto"/>
              <w:right w:val="single" w:sz="4" w:space="0" w:color="auto"/>
            </w:tcBorders>
            <w:shd w:val="clear" w:color="auto" w:fill="auto"/>
            <w:noWrap/>
            <w:vAlign w:val="center"/>
            <w:hideMark/>
          </w:tcPr>
          <w:p w14:paraId="0444F23C" w14:textId="77777777" w:rsidR="004B7DAE" w:rsidRPr="007E2200" w:rsidRDefault="004B7DAE" w:rsidP="004B7DAE">
            <w:pPr>
              <w:spacing w:after="0" w:line="240" w:lineRule="auto"/>
              <w:ind w:left="-1057"/>
              <w:jc w:val="center"/>
              <w:rPr>
                <w:rFonts w:ascii="Calibri" w:eastAsia="Times New Roman" w:hAnsi="Calibri" w:cs="Calibri"/>
                <w:b/>
                <w:bCs/>
                <w:color w:val="000000"/>
                <w:lang w:eastAsia="fr-FR"/>
              </w:rPr>
            </w:pPr>
            <w:r w:rsidRPr="007E2200">
              <w:rPr>
                <w:rFonts w:ascii="Calibri" w:eastAsia="Times New Roman" w:hAnsi="Calibri" w:cs="Calibri"/>
                <w:b/>
                <w:bCs/>
                <w:color w:val="000000"/>
                <w:lang w:eastAsia="fr-FR"/>
              </w:rPr>
              <w:t> </w:t>
            </w:r>
          </w:p>
        </w:tc>
      </w:tr>
      <w:tr w:rsidR="004B7DAE" w:rsidRPr="007E2200" w14:paraId="7B358AA3" w14:textId="77777777" w:rsidTr="00BC0B3C">
        <w:trPr>
          <w:trHeight w:val="326"/>
        </w:trPr>
        <w:tc>
          <w:tcPr>
            <w:tcW w:w="18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E9AFC6" w14:textId="5316142A" w:rsidR="004B7DAE" w:rsidRDefault="004B7DAE" w:rsidP="004B7DAE">
            <w:pPr>
              <w:spacing w:after="0" w:line="240" w:lineRule="auto"/>
              <w:ind w:left="-64"/>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GROUP/ALLIANCE</w:t>
            </w:r>
            <w:r w:rsidRPr="007E2200">
              <w:rPr>
                <w:rFonts w:ascii="Calibri" w:eastAsia="Times New Roman" w:hAnsi="Calibri" w:cs="Calibri"/>
                <w:b/>
                <w:bCs/>
                <w:color w:val="000000"/>
                <w:lang w:eastAsia="fr-FR"/>
              </w:rPr>
              <w:t xml:space="preserve"> </w:t>
            </w:r>
          </w:p>
        </w:tc>
        <w:tc>
          <w:tcPr>
            <w:tcW w:w="8342" w:type="dxa"/>
            <w:gridSpan w:val="3"/>
            <w:tcBorders>
              <w:top w:val="single" w:sz="4" w:space="0" w:color="auto"/>
              <w:left w:val="nil"/>
              <w:bottom w:val="single" w:sz="4" w:space="0" w:color="auto"/>
              <w:right w:val="single" w:sz="4" w:space="0" w:color="auto"/>
            </w:tcBorders>
            <w:shd w:val="clear" w:color="auto" w:fill="auto"/>
            <w:noWrap/>
            <w:vAlign w:val="center"/>
          </w:tcPr>
          <w:p w14:paraId="00092DFA" w14:textId="77777777" w:rsidR="004B7DAE" w:rsidRPr="007E2200" w:rsidRDefault="004B7DAE" w:rsidP="004B7DAE">
            <w:pPr>
              <w:spacing w:after="0" w:line="240" w:lineRule="auto"/>
              <w:ind w:left="-1057"/>
              <w:jc w:val="center"/>
              <w:rPr>
                <w:rFonts w:ascii="Calibri" w:eastAsia="Times New Roman" w:hAnsi="Calibri" w:cs="Calibri"/>
                <w:b/>
                <w:bCs/>
                <w:color w:val="000000"/>
                <w:lang w:eastAsia="fr-FR"/>
              </w:rPr>
            </w:pPr>
          </w:p>
        </w:tc>
      </w:tr>
      <w:tr w:rsidR="004B7DAE" w:rsidRPr="007E2200" w14:paraId="5A9911E7" w14:textId="77777777" w:rsidTr="00BC0B3C">
        <w:trPr>
          <w:trHeight w:val="452"/>
        </w:trPr>
        <w:tc>
          <w:tcPr>
            <w:tcW w:w="18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0C79B1" w14:textId="77777777" w:rsidR="004B7DAE" w:rsidRDefault="004B7DAE" w:rsidP="004B7DAE">
            <w:pPr>
              <w:spacing w:after="0" w:line="240" w:lineRule="auto"/>
              <w:ind w:left="-64"/>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HEADQUARTERS</w:t>
            </w:r>
          </w:p>
          <w:p w14:paraId="0211502A" w14:textId="39A548C7" w:rsidR="004B7DAE" w:rsidRDefault="004B7DAE" w:rsidP="004B7DAE">
            <w:pPr>
              <w:spacing w:after="0" w:line="240" w:lineRule="auto"/>
              <w:ind w:left="-64"/>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ADDRESS</w:t>
            </w:r>
          </w:p>
        </w:tc>
        <w:tc>
          <w:tcPr>
            <w:tcW w:w="8342" w:type="dxa"/>
            <w:gridSpan w:val="3"/>
            <w:tcBorders>
              <w:top w:val="single" w:sz="4" w:space="0" w:color="auto"/>
              <w:left w:val="nil"/>
              <w:bottom w:val="single" w:sz="4" w:space="0" w:color="auto"/>
              <w:right w:val="single" w:sz="4" w:space="0" w:color="000000"/>
            </w:tcBorders>
            <w:shd w:val="clear" w:color="auto" w:fill="auto"/>
            <w:noWrap/>
            <w:vAlign w:val="center"/>
          </w:tcPr>
          <w:p w14:paraId="6D3D0FEE" w14:textId="77777777" w:rsidR="004B7DAE" w:rsidRPr="007E2200" w:rsidRDefault="004B7DAE" w:rsidP="004B7DAE">
            <w:pPr>
              <w:spacing w:after="0" w:line="240" w:lineRule="auto"/>
              <w:ind w:left="-1057"/>
              <w:jc w:val="center"/>
              <w:rPr>
                <w:rFonts w:ascii="Calibri" w:eastAsia="Times New Roman" w:hAnsi="Calibri" w:cs="Calibri"/>
                <w:b/>
                <w:bCs/>
                <w:color w:val="000000"/>
                <w:lang w:eastAsia="fr-FR"/>
              </w:rPr>
            </w:pPr>
          </w:p>
        </w:tc>
      </w:tr>
      <w:tr w:rsidR="004B7DAE" w:rsidRPr="007E2200" w14:paraId="3C8E819C" w14:textId="77777777" w:rsidTr="00BC0B3C">
        <w:trPr>
          <w:trHeight w:val="187"/>
        </w:trPr>
        <w:tc>
          <w:tcPr>
            <w:tcW w:w="1854" w:type="dxa"/>
            <w:vMerge w:val="restart"/>
            <w:tcBorders>
              <w:top w:val="single" w:sz="4" w:space="0" w:color="auto"/>
              <w:left w:val="single" w:sz="4" w:space="0" w:color="auto"/>
              <w:right w:val="single" w:sz="4" w:space="0" w:color="auto"/>
            </w:tcBorders>
            <w:shd w:val="clear" w:color="auto" w:fill="auto"/>
            <w:noWrap/>
            <w:vAlign w:val="center"/>
          </w:tcPr>
          <w:p w14:paraId="20C40EB2" w14:textId="4EF9BA2E" w:rsidR="004B7DAE" w:rsidRDefault="004B7DAE" w:rsidP="004B7DAE">
            <w:pPr>
              <w:spacing w:after="0" w:line="240" w:lineRule="auto"/>
              <w:ind w:left="-64"/>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INVOICE</w:t>
            </w:r>
          </w:p>
        </w:tc>
        <w:tc>
          <w:tcPr>
            <w:tcW w:w="8342" w:type="dxa"/>
            <w:gridSpan w:val="3"/>
            <w:tcBorders>
              <w:top w:val="single" w:sz="4" w:space="0" w:color="auto"/>
              <w:left w:val="nil"/>
              <w:bottom w:val="single" w:sz="4" w:space="0" w:color="auto"/>
              <w:right w:val="single" w:sz="4" w:space="0" w:color="000000"/>
            </w:tcBorders>
            <w:shd w:val="clear" w:color="auto" w:fill="auto"/>
            <w:noWrap/>
            <w:vAlign w:val="center"/>
          </w:tcPr>
          <w:p w14:paraId="1C74813B" w14:textId="5D6853D8" w:rsidR="004B7DAE" w:rsidRPr="007E2200" w:rsidRDefault="004B7DAE" w:rsidP="004B7DAE">
            <w:pPr>
              <w:spacing w:after="0" w:line="240" w:lineRule="auto"/>
              <w:ind w:left="-68"/>
              <w:rPr>
                <w:rFonts w:ascii="Calibri" w:eastAsia="Times New Roman" w:hAnsi="Calibri" w:cs="Calibri"/>
                <w:b/>
                <w:bCs/>
                <w:color w:val="000000"/>
                <w:lang w:eastAsia="fr-FR"/>
              </w:rPr>
            </w:pPr>
            <w:r>
              <w:rPr>
                <w:rFonts w:ascii="Calibri" w:eastAsia="Times New Roman" w:hAnsi="Calibri" w:cs="Calibri"/>
                <w:b/>
                <w:bCs/>
                <w:color w:val="000000"/>
                <w:lang w:eastAsia="fr-FR"/>
              </w:rPr>
              <w:t xml:space="preserve">Adress : </w:t>
            </w:r>
          </w:p>
        </w:tc>
      </w:tr>
      <w:tr w:rsidR="00884A39" w:rsidRPr="007E2200" w14:paraId="6161671A" w14:textId="77777777" w:rsidTr="004B7DAE">
        <w:trPr>
          <w:trHeight w:val="187"/>
        </w:trPr>
        <w:tc>
          <w:tcPr>
            <w:tcW w:w="1854" w:type="dxa"/>
            <w:vMerge/>
            <w:tcBorders>
              <w:left w:val="single" w:sz="4" w:space="0" w:color="auto"/>
              <w:bottom w:val="single" w:sz="4" w:space="0" w:color="auto"/>
              <w:right w:val="single" w:sz="4" w:space="0" w:color="auto"/>
            </w:tcBorders>
            <w:shd w:val="clear" w:color="auto" w:fill="auto"/>
            <w:noWrap/>
            <w:vAlign w:val="center"/>
          </w:tcPr>
          <w:p w14:paraId="6106FDC5" w14:textId="471FD054" w:rsidR="00884A39" w:rsidRDefault="00884A39" w:rsidP="0043211E">
            <w:pPr>
              <w:spacing w:after="0" w:line="240" w:lineRule="auto"/>
              <w:rPr>
                <w:rFonts w:ascii="Calibri" w:eastAsia="Times New Roman" w:hAnsi="Calibri" w:cs="Calibri"/>
                <w:b/>
                <w:bCs/>
                <w:color w:val="000000"/>
                <w:lang w:eastAsia="fr-FR"/>
              </w:rPr>
            </w:pPr>
          </w:p>
        </w:tc>
        <w:tc>
          <w:tcPr>
            <w:tcW w:w="3177" w:type="dxa"/>
            <w:tcBorders>
              <w:top w:val="single" w:sz="4" w:space="0" w:color="auto"/>
              <w:left w:val="nil"/>
              <w:bottom w:val="single" w:sz="4" w:space="0" w:color="auto"/>
              <w:right w:val="single" w:sz="4" w:space="0" w:color="000000"/>
            </w:tcBorders>
            <w:shd w:val="clear" w:color="auto" w:fill="auto"/>
            <w:noWrap/>
            <w:vAlign w:val="center"/>
          </w:tcPr>
          <w:p w14:paraId="15345C37" w14:textId="77777777" w:rsidR="00884A39" w:rsidRPr="007E2200" w:rsidRDefault="00884A39" w:rsidP="0043211E">
            <w:pPr>
              <w:spacing w:after="0" w:line="240" w:lineRule="auto"/>
              <w:ind w:left="-48"/>
              <w:rPr>
                <w:rFonts w:ascii="Calibri" w:eastAsia="Times New Roman" w:hAnsi="Calibri" w:cs="Calibri"/>
                <w:b/>
                <w:bCs/>
                <w:color w:val="000000"/>
                <w:lang w:eastAsia="fr-FR"/>
              </w:rPr>
            </w:pPr>
            <w:r>
              <w:rPr>
                <w:rFonts w:ascii="Calibri" w:eastAsia="Times New Roman" w:hAnsi="Calibri" w:cs="Calibri"/>
                <w:b/>
                <w:bCs/>
                <w:color w:val="000000"/>
                <w:lang w:eastAsia="fr-FR"/>
              </w:rPr>
              <w:t xml:space="preserve">Contact : </w:t>
            </w:r>
          </w:p>
        </w:tc>
        <w:tc>
          <w:tcPr>
            <w:tcW w:w="1986" w:type="dxa"/>
            <w:tcBorders>
              <w:top w:val="single" w:sz="4" w:space="0" w:color="auto"/>
              <w:left w:val="nil"/>
              <w:bottom w:val="single" w:sz="4" w:space="0" w:color="auto"/>
              <w:right w:val="single" w:sz="4" w:space="0" w:color="000000"/>
            </w:tcBorders>
            <w:shd w:val="clear" w:color="auto" w:fill="auto"/>
            <w:vAlign w:val="center"/>
          </w:tcPr>
          <w:p w14:paraId="7C3833A0" w14:textId="7E8117C4" w:rsidR="00884A39" w:rsidRPr="007E2200" w:rsidRDefault="00884A39" w:rsidP="0043211E">
            <w:pPr>
              <w:spacing w:after="0" w:line="240" w:lineRule="auto"/>
              <w:ind w:left="-48"/>
              <w:rPr>
                <w:rFonts w:ascii="Calibri" w:eastAsia="Times New Roman" w:hAnsi="Calibri" w:cs="Calibri"/>
                <w:b/>
                <w:bCs/>
                <w:color w:val="000000"/>
                <w:lang w:eastAsia="fr-FR"/>
              </w:rPr>
            </w:pPr>
            <w:r>
              <w:rPr>
                <w:rFonts w:ascii="Calibri" w:eastAsia="Times New Roman" w:hAnsi="Calibri" w:cs="Calibri"/>
                <w:b/>
                <w:bCs/>
                <w:color w:val="000000"/>
                <w:lang w:eastAsia="fr-FR"/>
              </w:rPr>
              <w:t>T</w:t>
            </w:r>
            <w:r w:rsidR="004B7DAE">
              <w:rPr>
                <w:rFonts w:ascii="Calibri" w:eastAsia="Times New Roman" w:hAnsi="Calibri" w:cs="Calibri"/>
                <w:b/>
                <w:bCs/>
                <w:color w:val="000000"/>
                <w:lang w:eastAsia="fr-FR"/>
              </w:rPr>
              <w:t>e</w:t>
            </w:r>
            <w:r>
              <w:rPr>
                <w:rFonts w:ascii="Calibri" w:eastAsia="Times New Roman" w:hAnsi="Calibri" w:cs="Calibri"/>
                <w:b/>
                <w:bCs/>
                <w:color w:val="000000"/>
                <w:lang w:eastAsia="fr-FR"/>
              </w:rPr>
              <w:t>l :</w:t>
            </w:r>
          </w:p>
        </w:tc>
        <w:tc>
          <w:tcPr>
            <w:tcW w:w="3179" w:type="dxa"/>
            <w:tcBorders>
              <w:top w:val="single" w:sz="4" w:space="0" w:color="auto"/>
              <w:left w:val="nil"/>
              <w:bottom w:val="single" w:sz="4" w:space="0" w:color="auto"/>
              <w:right w:val="single" w:sz="4" w:space="0" w:color="000000"/>
            </w:tcBorders>
            <w:shd w:val="clear" w:color="auto" w:fill="auto"/>
            <w:vAlign w:val="center"/>
          </w:tcPr>
          <w:p w14:paraId="64425FC8" w14:textId="365E08C8" w:rsidR="00884A39" w:rsidRPr="007E2200" w:rsidRDefault="00884A39" w:rsidP="0043211E">
            <w:pPr>
              <w:spacing w:after="0" w:line="240" w:lineRule="auto"/>
              <w:rPr>
                <w:rFonts w:ascii="Calibri" w:eastAsia="Times New Roman" w:hAnsi="Calibri" w:cs="Calibri"/>
                <w:b/>
                <w:bCs/>
                <w:color w:val="000000"/>
                <w:lang w:eastAsia="fr-FR"/>
              </w:rPr>
            </w:pPr>
            <w:r>
              <w:rPr>
                <w:rFonts w:ascii="Calibri" w:eastAsia="Times New Roman" w:hAnsi="Calibri" w:cs="Calibri"/>
                <w:b/>
                <w:bCs/>
                <w:color w:val="000000"/>
                <w:lang w:eastAsia="fr-FR"/>
              </w:rPr>
              <w:t xml:space="preserve">Mail : </w:t>
            </w:r>
          </w:p>
        </w:tc>
      </w:tr>
    </w:tbl>
    <w:p w14:paraId="5A6AD550" w14:textId="77777777" w:rsidR="00330B8C" w:rsidRDefault="00330B8C" w:rsidP="00443CA8">
      <w:pPr>
        <w:pStyle w:val="Default"/>
        <w:ind w:left="-709"/>
        <w:rPr>
          <w:rFonts w:cstheme="minorBidi"/>
          <w:b/>
          <w:color w:val="auto"/>
        </w:rPr>
      </w:pPr>
    </w:p>
    <w:p w14:paraId="2CAAAAC0" w14:textId="77777777" w:rsidR="005B3F44" w:rsidRDefault="005B3F44" w:rsidP="00443CA8">
      <w:pPr>
        <w:pStyle w:val="Default"/>
        <w:ind w:left="-426" w:right="-284"/>
        <w:rPr>
          <w:rFonts w:cstheme="minorBidi"/>
          <w:b/>
          <w:color w:val="auto"/>
          <w:sz w:val="28"/>
          <w:szCs w:val="28"/>
        </w:rPr>
      </w:pPr>
      <w:r>
        <w:rPr>
          <w:rFonts w:cstheme="minorBidi"/>
          <w:b/>
          <w:color w:val="auto"/>
          <w:sz w:val="28"/>
          <w:szCs w:val="28"/>
        </w:rPr>
        <w:t xml:space="preserve">                           </w:t>
      </w:r>
    </w:p>
    <w:p w14:paraId="0AFF5654" w14:textId="77777777" w:rsidR="005B3F44" w:rsidRDefault="005B3F44" w:rsidP="00443CA8">
      <w:pPr>
        <w:pStyle w:val="Default"/>
        <w:ind w:left="-426" w:right="-284"/>
        <w:rPr>
          <w:rFonts w:cstheme="minorBidi"/>
          <w:b/>
          <w:color w:val="auto"/>
          <w:sz w:val="28"/>
          <w:szCs w:val="28"/>
        </w:rPr>
      </w:pPr>
    </w:p>
    <w:p w14:paraId="358EE778" w14:textId="77777777" w:rsidR="000C4B4A" w:rsidRDefault="000C4B4A" w:rsidP="000C4B4A">
      <w:pPr>
        <w:pStyle w:val="Default"/>
        <w:pBdr>
          <w:top w:val="single" w:sz="4" w:space="1" w:color="auto"/>
          <w:left w:val="single" w:sz="4" w:space="4" w:color="auto"/>
          <w:bottom w:val="single" w:sz="4" w:space="1" w:color="auto"/>
          <w:right w:val="single" w:sz="4" w:space="4" w:color="auto"/>
        </w:pBdr>
        <w:ind w:right="-425"/>
        <w:jc w:val="center"/>
        <w:rPr>
          <w:rFonts w:ascii="Arial Black" w:hAnsi="Arial Black" w:cstheme="minorBidi"/>
          <w:bCs/>
          <w:color w:val="0070C0"/>
        </w:rPr>
      </w:pPr>
    </w:p>
    <w:p w14:paraId="20D897A1" w14:textId="23534768" w:rsidR="000C4B4A" w:rsidRDefault="000C4B4A" w:rsidP="000C4B4A">
      <w:pPr>
        <w:pStyle w:val="Default"/>
        <w:pBdr>
          <w:top w:val="single" w:sz="4" w:space="1" w:color="auto"/>
          <w:left w:val="single" w:sz="4" w:space="4" w:color="auto"/>
          <w:bottom w:val="single" w:sz="4" w:space="1" w:color="auto"/>
          <w:right w:val="single" w:sz="4" w:space="4" w:color="auto"/>
        </w:pBdr>
        <w:ind w:right="-425"/>
        <w:jc w:val="center"/>
        <w:rPr>
          <w:rFonts w:ascii="Arial Black" w:hAnsi="Arial Black" w:cstheme="minorBidi"/>
          <w:bCs/>
          <w:color w:val="0070C0"/>
        </w:rPr>
      </w:pPr>
      <w:r w:rsidRPr="000C4B4A">
        <w:rPr>
          <w:rFonts w:ascii="Arial Black" w:hAnsi="Arial Black" w:cstheme="minorBidi"/>
          <w:bCs/>
          <w:color w:val="0070C0"/>
        </w:rPr>
        <w:t>PROJE</w:t>
      </w:r>
      <w:r w:rsidR="004B7DAE">
        <w:rPr>
          <w:rFonts w:ascii="Arial Black" w:hAnsi="Arial Black" w:cstheme="minorBidi"/>
          <w:bCs/>
          <w:color w:val="0070C0"/>
        </w:rPr>
        <w:t>C</w:t>
      </w:r>
      <w:r w:rsidRPr="000C4B4A">
        <w:rPr>
          <w:rFonts w:ascii="Arial Black" w:hAnsi="Arial Black" w:cstheme="minorBidi"/>
          <w:bCs/>
          <w:color w:val="0070C0"/>
        </w:rPr>
        <w:t>T</w:t>
      </w:r>
      <w:r w:rsidR="004B7DAE" w:rsidRPr="004B7DAE">
        <w:rPr>
          <w:rFonts w:ascii="Arial Black" w:hAnsi="Arial Black" w:cstheme="minorBidi"/>
          <w:bCs/>
          <w:color w:val="0070C0"/>
        </w:rPr>
        <w:t xml:space="preserve"> </w:t>
      </w:r>
      <w:r w:rsidR="004B7DAE" w:rsidRPr="000C4B4A">
        <w:rPr>
          <w:rFonts w:ascii="Arial Black" w:hAnsi="Arial Black" w:cstheme="minorBidi"/>
          <w:bCs/>
          <w:color w:val="0070C0"/>
        </w:rPr>
        <w:t>PRESENTATION</w:t>
      </w:r>
    </w:p>
    <w:p w14:paraId="180A9B42" w14:textId="77777777" w:rsidR="00B9135D" w:rsidRPr="000C4B4A" w:rsidRDefault="00B9135D" w:rsidP="000C4B4A">
      <w:pPr>
        <w:pStyle w:val="Default"/>
        <w:pBdr>
          <w:top w:val="single" w:sz="4" w:space="1" w:color="auto"/>
          <w:left w:val="single" w:sz="4" w:space="4" w:color="auto"/>
          <w:bottom w:val="single" w:sz="4" w:space="1" w:color="auto"/>
          <w:right w:val="single" w:sz="4" w:space="4" w:color="auto"/>
        </w:pBdr>
        <w:ind w:right="-425"/>
        <w:jc w:val="center"/>
        <w:rPr>
          <w:rFonts w:ascii="Arial Black" w:hAnsi="Arial Black" w:cstheme="minorBidi"/>
          <w:bCs/>
          <w:color w:val="0070C0"/>
        </w:rPr>
      </w:pPr>
    </w:p>
    <w:p w14:paraId="303DCBBD" w14:textId="77777777" w:rsidR="000C4B4A" w:rsidRPr="004C5219" w:rsidRDefault="000C4B4A" w:rsidP="000C4B4A">
      <w:pPr>
        <w:pStyle w:val="Default"/>
        <w:pBdr>
          <w:top w:val="single" w:sz="4" w:space="1" w:color="auto"/>
          <w:left w:val="single" w:sz="4" w:space="4" w:color="auto"/>
          <w:bottom w:val="single" w:sz="4" w:space="1" w:color="auto"/>
          <w:right w:val="single" w:sz="4" w:space="4" w:color="auto"/>
        </w:pBdr>
        <w:ind w:right="-425"/>
        <w:rPr>
          <w:rFonts w:cstheme="minorBidi"/>
          <w:b/>
          <w:color w:val="auto"/>
          <w:sz w:val="10"/>
          <w:szCs w:val="10"/>
        </w:rPr>
      </w:pPr>
    </w:p>
    <w:p w14:paraId="4DBDD9BE" w14:textId="40FC8B50" w:rsidR="000C4B4A" w:rsidRPr="0050302F" w:rsidRDefault="0050302F" w:rsidP="000C4B4A">
      <w:pPr>
        <w:pStyle w:val="Default"/>
        <w:pBdr>
          <w:top w:val="single" w:sz="4" w:space="1" w:color="auto"/>
          <w:left w:val="single" w:sz="4" w:space="4" w:color="auto"/>
          <w:bottom w:val="single" w:sz="4" w:space="1" w:color="auto"/>
          <w:right w:val="single" w:sz="4" w:space="4" w:color="auto"/>
        </w:pBdr>
        <w:ind w:right="-425"/>
        <w:rPr>
          <w:rFonts w:asciiTheme="minorHAnsi" w:hAnsiTheme="minorHAnsi"/>
          <w:b/>
          <w:bCs/>
          <w:i/>
          <w:iCs/>
          <w:lang w:val="en-US"/>
        </w:rPr>
      </w:pPr>
      <w:r w:rsidRPr="0050302F">
        <w:rPr>
          <w:rFonts w:asciiTheme="minorHAnsi" w:hAnsiTheme="minorHAnsi"/>
          <w:b/>
          <w:bCs/>
          <w:i/>
          <w:iCs/>
          <w:lang w:val="en-US"/>
        </w:rPr>
        <w:t>Taking into account the main criteria set out below, a note will be drawn up setting out</w:t>
      </w:r>
      <w:r>
        <w:rPr>
          <w:rFonts w:asciiTheme="minorHAnsi" w:hAnsiTheme="minorHAnsi"/>
          <w:b/>
          <w:bCs/>
          <w:i/>
          <w:iCs/>
          <w:lang w:val="en-US"/>
        </w:rPr>
        <w:t>:</w:t>
      </w:r>
    </w:p>
    <w:p w14:paraId="32CF14D7" w14:textId="77777777" w:rsidR="00B5357F" w:rsidRPr="0050302F" w:rsidRDefault="00B5357F" w:rsidP="000C4B4A">
      <w:pPr>
        <w:pStyle w:val="Default"/>
        <w:pBdr>
          <w:top w:val="single" w:sz="4" w:space="1" w:color="auto"/>
          <w:left w:val="single" w:sz="4" w:space="4" w:color="auto"/>
          <w:bottom w:val="single" w:sz="4" w:space="1" w:color="auto"/>
          <w:right w:val="single" w:sz="4" w:space="4" w:color="auto"/>
        </w:pBdr>
        <w:ind w:right="-425"/>
        <w:rPr>
          <w:rFonts w:asciiTheme="minorHAnsi" w:hAnsiTheme="minorHAnsi"/>
          <w:b/>
          <w:bCs/>
          <w:i/>
          <w:iCs/>
          <w:lang w:val="en-US"/>
        </w:rPr>
      </w:pPr>
    </w:p>
    <w:p w14:paraId="1012B407" w14:textId="0D9F75FB" w:rsidR="000C4B4A" w:rsidRPr="00B6721E" w:rsidRDefault="0050302F" w:rsidP="000C4B4A">
      <w:pPr>
        <w:pStyle w:val="Default"/>
        <w:pBdr>
          <w:top w:val="single" w:sz="4" w:space="1" w:color="auto"/>
          <w:left w:val="single" w:sz="4" w:space="4" w:color="auto"/>
          <w:bottom w:val="single" w:sz="4" w:space="1" w:color="auto"/>
          <w:right w:val="single" w:sz="4" w:space="4" w:color="auto"/>
        </w:pBdr>
        <w:ind w:right="-425"/>
        <w:rPr>
          <w:rFonts w:asciiTheme="minorHAnsi" w:hAnsiTheme="minorHAnsi"/>
          <w:b/>
          <w:bCs/>
          <w:i/>
          <w:iCs/>
          <w:lang w:val="en-US"/>
        </w:rPr>
      </w:pPr>
      <w:r w:rsidRPr="00B6721E">
        <w:rPr>
          <w:rFonts w:asciiTheme="minorHAnsi" w:hAnsiTheme="minorHAnsi"/>
          <w:b/>
          <w:bCs/>
          <w:i/>
          <w:iCs/>
          <w:lang w:val="en-US"/>
        </w:rPr>
        <w:t>The characteristics of the each air link concerned</w:t>
      </w:r>
    </w:p>
    <w:p w14:paraId="32B82A25" w14:textId="16D6123D" w:rsidR="000C4B4A" w:rsidRPr="0050302F" w:rsidRDefault="0050302F" w:rsidP="000C4B4A">
      <w:pPr>
        <w:pStyle w:val="Default"/>
        <w:pBdr>
          <w:top w:val="single" w:sz="4" w:space="1" w:color="auto"/>
          <w:left w:val="single" w:sz="4" w:space="4" w:color="auto"/>
          <w:bottom w:val="single" w:sz="4" w:space="1" w:color="auto"/>
          <w:right w:val="single" w:sz="4" w:space="4" w:color="auto"/>
        </w:pBdr>
        <w:ind w:right="-425"/>
        <w:rPr>
          <w:rFonts w:asciiTheme="minorHAnsi" w:hAnsiTheme="minorHAnsi"/>
          <w:b/>
          <w:bCs/>
          <w:i/>
          <w:iCs/>
          <w:lang w:val="en-US"/>
        </w:rPr>
      </w:pPr>
      <w:r w:rsidRPr="0050302F">
        <w:rPr>
          <w:rFonts w:asciiTheme="minorHAnsi" w:hAnsiTheme="minorHAnsi"/>
          <w:b/>
          <w:bCs/>
          <w:i/>
          <w:iCs/>
          <w:lang w:val="en-US"/>
        </w:rPr>
        <w:t>Terms and conditions for its creation and operation or development,</w:t>
      </w:r>
    </w:p>
    <w:p w14:paraId="47B8950B" w14:textId="755BF8EB" w:rsidR="000C4B4A" w:rsidRPr="00B6721E" w:rsidRDefault="0050302F" w:rsidP="000C4B4A">
      <w:pPr>
        <w:pStyle w:val="Default"/>
        <w:pBdr>
          <w:top w:val="single" w:sz="4" w:space="1" w:color="auto"/>
          <w:left w:val="single" w:sz="4" w:space="4" w:color="auto"/>
          <w:bottom w:val="single" w:sz="4" w:space="1" w:color="auto"/>
          <w:right w:val="single" w:sz="4" w:space="4" w:color="auto"/>
        </w:pBdr>
        <w:ind w:right="-425"/>
        <w:rPr>
          <w:rFonts w:asciiTheme="minorHAnsi" w:hAnsiTheme="minorHAnsi"/>
          <w:b/>
          <w:bCs/>
          <w:i/>
          <w:iCs/>
          <w:lang w:val="en-US"/>
        </w:rPr>
      </w:pPr>
      <w:r w:rsidRPr="00B6721E">
        <w:rPr>
          <w:rFonts w:asciiTheme="minorHAnsi" w:hAnsiTheme="minorHAnsi"/>
          <w:b/>
          <w:bCs/>
          <w:i/>
          <w:iCs/>
          <w:lang w:val="en-US"/>
        </w:rPr>
        <w:t xml:space="preserve">The technical resources available for this purpose, </w:t>
      </w:r>
    </w:p>
    <w:p w14:paraId="4A8A9066" w14:textId="77777777" w:rsidR="000C4B4A" w:rsidRPr="00B6721E" w:rsidRDefault="000C4B4A" w:rsidP="000C4B4A">
      <w:pPr>
        <w:pStyle w:val="Default"/>
        <w:pBdr>
          <w:top w:val="single" w:sz="4" w:space="1" w:color="auto"/>
          <w:left w:val="single" w:sz="4" w:space="4" w:color="auto"/>
          <w:bottom w:val="single" w:sz="4" w:space="1" w:color="auto"/>
          <w:right w:val="single" w:sz="4" w:space="4" w:color="auto"/>
        </w:pBdr>
        <w:ind w:right="-425"/>
        <w:rPr>
          <w:rFonts w:asciiTheme="minorHAnsi" w:hAnsiTheme="minorHAnsi"/>
          <w:b/>
          <w:bCs/>
          <w:i/>
          <w:iCs/>
          <w:lang w:val="en-US"/>
        </w:rPr>
      </w:pPr>
    </w:p>
    <w:p w14:paraId="7F6D5FD0" w14:textId="5DA9F404" w:rsidR="000C4B4A" w:rsidRPr="0050302F" w:rsidRDefault="0050302F" w:rsidP="000C4B4A">
      <w:pPr>
        <w:pStyle w:val="Default"/>
        <w:pBdr>
          <w:top w:val="single" w:sz="4" w:space="1" w:color="auto"/>
          <w:left w:val="single" w:sz="4" w:space="4" w:color="auto"/>
          <w:bottom w:val="single" w:sz="4" w:space="1" w:color="auto"/>
          <w:right w:val="single" w:sz="4" w:space="4" w:color="auto"/>
        </w:pBdr>
        <w:ind w:right="-425"/>
        <w:rPr>
          <w:rFonts w:asciiTheme="minorHAnsi" w:hAnsiTheme="minorHAnsi"/>
          <w:b/>
          <w:bCs/>
          <w:i/>
          <w:iCs/>
          <w:lang w:val="en-US"/>
        </w:rPr>
      </w:pPr>
      <w:r w:rsidRPr="0050302F">
        <w:rPr>
          <w:rFonts w:asciiTheme="minorHAnsi" w:hAnsiTheme="minorHAnsi"/>
          <w:b/>
          <w:bCs/>
          <w:i/>
          <w:iCs/>
          <w:lang w:val="en"/>
        </w:rPr>
        <w:t>The promotional strategy envisaged concerning the entry or development on the Corsican market.</w:t>
      </w:r>
    </w:p>
    <w:p w14:paraId="046D1EB9" w14:textId="77777777" w:rsidR="005B3F44" w:rsidRPr="00B6721E" w:rsidRDefault="005B3F44" w:rsidP="000C4B4A">
      <w:pPr>
        <w:pStyle w:val="Default"/>
        <w:ind w:left="-426" w:right="-284"/>
        <w:rPr>
          <w:rFonts w:cstheme="minorBidi"/>
          <w:b/>
          <w:color w:val="auto"/>
          <w:sz w:val="28"/>
          <w:szCs w:val="28"/>
          <w:lang w:val="en-US"/>
        </w:rPr>
      </w:pPr>
    </w:p>
    <w:p w14:paraId="64ADD55C" w14:textId="77777777" w:rsidR="005B3F44" w:rsidRPr="00B6721E" w:rsidRDefault="005B3F44" w:rsidP="000C4B4A">
      <w:pPr>
        <w:pStyle w:val="Default"/>
        <w:ind w:left="-142" w:right="-425"/>
        <w:rPr>
          <w:rFonts w:cstheme="minorBidi"/>
          <w:b/>
          <w:color w:val="auto"/>
          <w:sz w:val="28"/>
          <w:szCs w:val="28"/>
          <w:lang w:val="en-US"/>
        </w:rPr>
      </w:pPr>
    </w:p>
    <w:p w14:paraId="1C1F54E8" w14:textId="77777777" w:rsidR="00443CA8" w:rsidRPr="00B6721E" w:rsidRDefault="00443CA8" w:rsidP="000C4B4A">
      <w:pPr>
        <w:pStyle w:val="Default"/>
        <w:ind w:left="-142" w:right="-425"/>
        <w:rPr>
          <w:rFonts w:cstheme="minorBidi"/>
          <w:b/>
          <w:color w:val="auto"/>
          <w:sz w:val="28"/>
          <w:szCs w:val="28"/>
          <w:lang w:val="en-US"/>
        </w:rPr>
      </w:pPr>
    </w:p>
    <w:p w14:paraId="6ACB7AD5" w14:textId="77777777" w:rsidR="00443CA8" w:rsidRPr="00B6721E" w:rsidRDefault="00443CA8" w:rsidP="000C4B4A">
      <w:pPr>
        <w:pStyle w:val="Default"/>
        <w:ind w:right="-425"/>
        <w:rPr>
          <w:rFonts w:cstheme="minorBidi"/>
          <w:b/>
          <w:color w:val="auto"/>
          <w:sz w:val="28"/>
          <w:szCs w:val="28"/>
          <w:lang w:val="en-US"/>
        </w:rPr>
      </w:pPr>
    </w:p>
    <w:p w14:paraId="3D005C53" w14:textId="77777777" w:rsidR="00443CA8" w:rsidRPr="00B6721E" w:rsidRDefault="00443CA8" w:rsidP="000C4B4A">
      <w:pPr>
        <w:pStyle w:val="Default"/>
        <w:ind w:right="-425"/>
        <w:rPr>
          <w:rFonts w:cstheme="minorBidi"/>
          <w:b/>
          <w:color w:val="auto"/>
          <w:sz w:val="28"/>
          <w:szCs w:val="28"/>
          <w:lang w:val="en-US"/>
        </w:rPr>
      </w:pPr>
    </w:p>
    <w:p w14:paraId="39D5206C" w14:textId="77777777" w:rsidR="005B3F44" w:rsidRPr="00B6721E" w:rsidRDefault="005B3F44" w:rsidP="000C4B4A">
      <w:pPr>
        <w:pStyle w:val="Default"/>
        <w:ind w:left="-142" w:right="-425"/>
        <w:rPr>
          <w:rFonts w:cstheme="minorBidi"/>
          <w:b/>
          <w:color w:val="auto"/>
          <w:sz w:val="28"/>
          <w:szCs w:val="28"/>
          <w:lang w:val="en-US"/>
        </w:rPr>
      </w:pPr>
    </w:p>
    <w:p w14:paraId="61CEB344" w14:textId="77777777" w:rsidR="005B3F44" w:rsidRPr="00B6721E" w:rsidRDefault="005B3F44" w:rsidP="000C4B4A">
      <w:pPr>
        <w:pStyle w:val="Default"/>
        <w:ind w:left="-426" w:right="-284"/>
        <w:rPr>
          <w:rFonts w:cstheme="minorBidi"/>
          <w:b/>
          <w:color w:val="auto"/>
          <w:sz w:val="28"/>
          <w:szCs w:val="28"/>
          <w:lang w:val="en-US"/>
        </w:rPr>
      </w:pPr>
    </w:p>
    <w:p w14:paraId="5416E902" w14:textId="77777777" w:rsidR="005B3F44" w:rsidRPr="00B6721E" w:rsidRDefault="005B3F44" w:rsidP="000C4B4A">
      <w:pPr>
        <w:pStyle w:val="Default"/>
        <w:ind w:left="-426" w:right="-284"/>
        <w:rPr>
          <w:rFonts w:cstheme="minorBidi"/>
          <w:b/>
          <w:color w:val="auto"/>
          <w:sz w:val="28"/>
          <w:szCs w:val="28"/>
          <w:lang w:val="en-US"/>
        </w:rPr>
      </w:pPr>
    </w:p>
    <w:p w14:paraId="29614D6B" w14:textId="77777777" w:rsidR="005B3F44" w:rsidRPr="00B6721E" w:rsidRDefault="005B3F44" w:rsidP="00443CA8">
      <w:pPr>
        <w:pStyle w:val="Default"/>
        <w:ind w:left="-426" w:right="-284"/>
        <w:rPr>
          <w:rFonts w:cstheme="minorBidi"/>
          <w:b/>
          <w:color w:val="auto"/>
          <w:sz w:val="28"/>
          <w:szCs w:val="28"/>
          <w:lang w:val="en-US"/>
        </w:rPr>
      </w:pPr>
    </w:p>
    <w:p w14:paraId="02C17A31" w14:textId="77777777" w:rsidR="005B3F44" w:rsidRPr="00B6721E" w:rsidRDefault="005B3F44" w:rsidP="00443CA8">
      <w:pPr>
        <w:pStyle w:val="Default"/>
        <w:ind w:left="-426" w:right="-284"/>
        <w:rPr>
          <w:rFonts w:cstheme="minorBidi"/>
          <w:b/>
          <w:color w:val="auto"/>
          <w:sz w:val="28"/>
          <w:szCs w:val="28"/>
          <w:lang w:val="en-US"/>
        </w:rPr>
      </w:pPr>
    </w:p>
    <w:p w14:paraId="7291B7BD" w14:textId="77777777" w:rsidR="005B3F44" w:rsidRPr="00B6721E" w:rsidRDefault="005B3F44" w:rsidP="00443CA8">
      <w:pPr>
        <w:pStyle w:val="Default"/>
        <w:ind w:left="-426" w:right="-284"/>
        <w:rPr>
          <w:rFonts w:cstheme="minorBidi"/>
          <w:b/>
          <w:color w:val="auto"/>
          <w:sz w:val="28"/>
          <w:szCs w:val="28"/>
          <w:lang w:val="en-US"/>
        </w:rPr>
      </w:pPr>
    </w:p>
    <w:p w14:paraId="1284D055" w14:textId="77777777" w:rsidR="005B3F44" w:rsidRPr="00B6721E" w:rsidRDefault="005B3F44" w:rsidP="000C4B4A">
      <w:pPr>
        <w:pStyle w:val="Default"/>
        <w:ind w:right="-284"/>
        <w:rPr>
          <w:rFonts w:cstheme="minorBidi"/>
          <w:b/>
          <w:color w:val="auto"/>
          <w:sz w:val="28"/>
          <w:szCs w:val="28"/>
          <w:lang w:val="en-US"/>
        </w:rPr>
      </w:pPr>
    </w:p>
    <w:p w14:paraId="025F2E45" w14:textId="77777777" w:rsidR="005B3F44" w:rsidRPr="00B6721E" w:rsidRDefault="005B3F44" w:rsidP="00443CA8">
      <w:pPr>
        <w:pStyle w:val="Default"/>
        <w:ind w:left="-426" w:right="-284"/>
        <w:rPr>
          <w:rFonts w:cstheme="minorBidi"/>
          <w:b/>
          <w:color w:val="auto"/>
          <w:sz w:val="28"/>
          <w:szCs w:val="28"/>
          <w:lang w:val="en-US"/>
        </w:rPr>
      </w:pPr>
    </w:p>
    <w:p w14:paraId="4F79FF84" w14:textId="77777777" w:rsidR="005B3F44" w:rsidRPr="00B6721E" w:rsidRDefault="005B3F44" w:rsidP="00443CA8">
      <w:pPr>
        <w:pStyle w:val="Default"/>
        <w:ind w:left="-426" w:right="-284"/>
        <w:rPr>
          <w:rFonts w:cstheme="minorBidi"/>
          <w:b/>
          <w:color w:val="auto"/>
          <w:sz w:val="28"/>
          <w:szCs w:val="28"/>
          <w:lang w:val="en-US"/>
        </w:rPr>
      </w:pPr>
    </w:p>
    <w:p w14:paraId="0AA9A6E0" w14:textId="3128B646" w:rsidR="005B3F44" w:rsidRPr="00B6721E" w:rsidRDefault="005B3F44" w:rsidP="00443CA8">
      <w:pPr>
        <w:pStyle w:val="Default"/>
        <w:ind w:left="-426" w:right="-284"/>
        <w:rPr>
          <w:rFonts w:cstheme="minorBidi"/>
          <w:b/>
          <w:color w:val="auto"/>
          <w:sz w:val="28"/>
          <w:szCs w:val="28"/>
          <w:lang w:val="en-US"/>
        </w:rPr>
      </w:pPr>
    </w:p>
    <w:p w14:paraId="4893FFC3" w14:textId="77777777" w:rsidR="00443CA8" w:rsidRPr="00B6721E" w:rsidRDefault="00443CA8" w:rsidP="00443CA8">
      <w:pPr>
        <w:pStyle w:val="Default"/>
        <w:ind w:left="-426" w:right="-284"/>
        <w:rPr>
          <w:rFonts w:cstheme="minorBidi"/>
          <w:b/>
          <w:color w:val="auto"/>
          <w:sz w:val="28"/>
          <w:szCs w:val="28"/>
          <w:lang w:val="en-US"/>
        </w:rPr>
      </w:pPr>
    </w:p>
    <w:p w14:paraId="01E579C5" w14:textId="5B7D21FA" w:rsidR="005B3F44" w:rsidRPr="00B6721E" w:rsidRDefault="005B3F44" w:rsidP="00443CA8">
      <w:pPr>
        <w:pStyle w:val="Default"/>
        <w:ind w:left="-426" w:right="-284"/>
        <w:rPr>
          <w:rFonts w:cstheme="minorBidi"/>
          <w:b/>
          <w:color w:val="auto"/>
          <w:sz w:val="28"/>
          <w:szCs w:val="28"/>
          <w:lang w:val="en-US"/>
        </w:rPr>
      </w:pPr>
    </w:p>
    <w:p w14:paraId="2A73944B" w14:textId="77777777" w:rsidR="00B9135D" w:rsidRPr="00B6721E" w:rsidRDefault="00B9135D" w:rsidP="000C4B4A">
      <w:pPr>
        <w:pStyle w:val="Default"/>
        <w:ind w:right="-284"/>
        <w:rPr>
          <w:b/>
          <w:bCs/>
          <w:color w:val="0070C0"/>
          <w:sz w:val="28"/>
          <w:szCs w:val="28"/>
          <w:lang w:val="en-US"/>
        </w:rPr>
      </w:pPr>
    </w:p>
    <w:p w14:paraId="02A0905F" w14:textId="77777777" w:rsidR="0050302F" w:rsidRPr="0050302F" w:rsidRDefault="0050302F" w:rsidP="0050302F">
      <w:pPr>
        <w:spacing w:after="0"/>
        <w:jc w:val="center"/>
        <w:rPr>
          <w:rFonts w:ascii="Calibri" w:hAnsi="Calibri" w:cs="Calibri"/>
          <w:b/>
          <w:bCs/>
          <w:color w:val="0070C0"/>
          <w:sz w:val="36"/>
          <w:szCs w:val="36"/>
          <w:lang w:val="en-US"/>
        </w:rPr>
      </w:pPr>
      <w:r w:rsidRPr="0050302F">
        <w:rPr>
          <w:rFonts w:ascii="Calibri" w:hAnsi="Calibri" w:cs="Calibri"/>
          <w:b/>
          <w:bCs/>
          <w:color w:val="0070C0"/>
          <w:sz w:val="36"/>
          <w:szCs w:val="36"/>
          <w:lang w:val="en-US"/>
        </w:rPr>
        <w:lastRenderedPageBreak/>
        <w:t>CREATION OF A NEW AIR LINK AND/OR DEVELOPMENT OF EXISTING AIR LINKS</w:t>
      </w:r>
    </w:p>
    <w:p w14:paraId="5DBD0398" w14:textId="41C2B604" w:rsidR="00CC31CF" w:rsidRPr="0050302F" w:rsidRDefault="00CC31CF" w:rsidP="00DE43C8">
      <w:pPr>
        <w:spacing w:after="0"/>
        <w:jc w:val="both"/>
        <w:rPr>
          <w:i/>
          <w:iCs/>
          <w:sz w:val="20"/>
          <w:szCs w:val="20"/>
          <w:lang w:val="en-US"/>
        </w:rPr>
      </w:pPr>
    </w:p>
    <w:p w14:paraId="37CA1486" w14:textId="77777777" w:rsidR="00B6721E" w:rsidRPr="00B6721E" w:rsidRDefault="00B6721E" w:rsidP="00B6721E">
      <w:pPr>
        <w:pStyle w:val="Default"/>
        <w:ind w:right="-851"/>
        <w:jc w:val="center"/>
        <w:rPr>
          <w:rFonts w:ascii="Arial Black" w:hAnsi="Arial Black" w:cstheme="minorBidi"/>
          <w:bCs/>
          <w:color w:val="auto"/>
          <w:sz w:val="32"/>
          <w:szCs w:val="32"/>
        </w:rPr>
      </w:pPr>
      <w:r w:rsidRPr="00B6721E">
        <w:rPr>
          <w:rFonts w:ascii="Arial Black" w:hAnsi="Arial Black" w:cstheme="minorBidi"/>
          <w:bCs/>
          <w:color w:val="auto"/>
          <w:sz w:val="32"/>
          <w:szCs w:val="32"/>
        </w:rPr>
        <w:t>PROJECT PRESENTATION</w:t>
      </w:r>
    </w:p>
    <w:p w14:paraId="5E82300B" w14:textId="4CCA7440" w:rsidR="00B6721E" w:rsidRPr="00B6721E" w:rsidRDefault="00B6721E" w:rsidP="00B6721E">
      <w:pPr>
        <w:spacing w:after="0"/>
        <w:ind w:firstLine="708"/>
        <w:jc w:val="center"/>
        <w:rPr>
          <w:b/>
          <w:bCs/>
          <w:i/>
          <w:iCs/>
          <w:sz w:val="20"/>
          <w:szCs w:val="20"/>
          <w:lang w:val="en-US"/>
        </w:rPr>
      </w:pPr>
      <w:r w:rsidRPr="00B6721E">
        <w:rPr>
          <w:b/>
          <w:bCs/>
          <w:i/>
          <w:iCs/>
          <w:sz w:val="20"/>
          <w:szCs w:val="20"/>
          <w:lang w:val="en-US"/>
        </w:rPr>
        <w:t>(Explanation given for information requested for each paragraph)</w:t>
      </w:r>
    </w:p>
    <w:p w14:paraId="4F979BB5" w14:textId="77777777" w:rsidR="00F25AE3" w:rsidRPr="00B6721E" w:rsidRDefault="00F25AE3" w:rsidP="005C323F">
      <w:pPr>
        <w:pStyle w:val="Default"/>
        <w:ind w:right="-709"/>
        <w:rPr>
          <w:b/>
          <w:bCs/>
          <w:sz w:val="22"/>
          <w:szCs w:val="22"/>
          <w:lang w:val="en-US"/>
        </w:rPr>
      </w:pPr>
    </w:p>
    <w:p w14:paraId="44B789B5" w14:textId="77777777" w:rsidR="00682D71" w:rsidRPr="00B6721E" w:rsidRDefault="00682D71" w:rsidP="005C323F">
      <w:pPr>
        <w:pStyle w:val="Default"/>
        <w:ind w:right="-709"/>
        <w:rPr>
          <w:b/>
          <w:bCs/>
          <w:sz w:val="22"/>
          <w:szCs w:val="22"/>
          <w:lang w:val="en-US"/>
        </w:rPr>
      </w:pPr>
    </w:p>
    <w:p w14:paraId="46D50D6E" w14:textId="77777777" w:rsidR="0050302F" w:rsidRPr="00B6721E" w:rsidRDefault="0050302F" w:rsidP="0050302F">
      <w:pPr>
        <w:spacing w:after="0"/>
        <w:jc w:val="both"/>
        <w:rPr>
          <w:rFonts w:ascii="Calibri" w:hAnsi="Calibri" w:cs="Calibri"/>
          <w:b/>
          <w:bCs/>
          <w:color w:val="0070C0"/>
          <w:lang w:val="en-US"/>
        </w:rPr>
      </w:pPr>
      <w:r w:rsidRPr="00B6721E">
        <w:rPr>
          <w:rFonts w:ascii="Calibri" w:hAnsi="Calibri" w:cs="Calibri"/>
          <w:b/>
          <w:bCs/>
          <w:color w:val="0070C0"/>
          <w:lang w:val="en-US"/>
        </w:rPr>
        <w:t>TYPE OF LINK :</w:t>
      </w:r>
    </w:p>
    <w:p w14:paraId="07B5AC18" w14:textId="2F1B04B2" w:rsidR="0050302F" w:rsidRPr="0050302F" w:rsidRDefault="0050302F" w:rsidP="0050302F">
      <w:pPr>
        <w:pStyle w:val="Default"/>
        <w:ind w:right="-709"/>
        <w:rPr>
          <w:i/>
          <w:iCs/>
          <w:sz w:val="20"/>
          <w:szCs w:val="20"/>
          <w:lang w:val="en-US"/>
        </w:rPr>
      </w:pPr>
      <w:r w:rsidRPr="0050302F">
        <w:rPr>
          <w:i/>
          <w:iCs/>
          <w:sz w:val="20"/>
          <w:szCs w:val="20"/>
          <w:lang w:val="en"/>
        </w:rPr>
        <w:t xml:space="preserve">New or existing, annual or seasonal air </w:t>
      </w:r>
      <w:r>
        <w:rPr>
          <w:i/>
          <w:iCs/>
          <w:sz w:val="20"/>
          <w:szCs w:val="20"/>
          <w:lang w:val="en"/>
        </w:rPr>
        <w:t>link</w:t>
      </w:r>
      <w:r w:rsidRPr="0050302F">
        <w:rPr>
          <w:i/>
          <w:iCs/>
          <w:sz w:val="20"/>
          <w:szCs w:val="20"/>
          <w:lang w:val="en"/>
        </w:rPr>
        <w:t xml:space="preserve"> for a scheduled or charter public passenger transport service.</w:t>
      </w:r>
    </w:p>
    <w:p w14:paraId="798F4FF2" w14:textId="77777777" w:rsidR="00F25AE3" w:rsidRPr="0050302F" w:rsidRDefault="00F25AE3" w:rsidP="005C323F">
      <w:pPr>
        <w:pStyle w:val="Default"/>
        <w:ind w:right="-709"/>
        <w:rPr>
          <w:b/>
          <w:bCs/>
          <w:sz w:val="10"/>
          <w:szCs w:val="10"/>
          <w:lang w:val="en-US"/>
        </w:rPr>
      </w:pPr>
    </w:p>
    <w:p w14:paraId="3D6DBC5C" w14:textId="77777777" w:rsidR="0050302F" w:rsidRPr="00B6721E" w:rsidRDefault="0050302F" w:rsidP="0050302F">
      <w:pPr>
        <w:spacing w:after="0"/>
        <w:jc w:val="both"/>
        <w:rPr>
          <w:rFonts w:ascii="Calibri" w:hAnsi="Calibri" w:cs="Calibri"/>
          <w:b/>
          <w:bCs/>
          <w:color w:val="0070C0"/>
          <w:lang w:val="en-US"/>
        </w:rPr>
      </w:pPr>
      <w:r w:rsidRPr="00B6721E">
        <w:rPr>
          <w:rFonts w:ascii="Calibri" w:hAnsi="Calibri" w:cs="Calibri"/>
          <w:b/>
          <w:bCs/>
          <w:color w:val="0070C0"/>
          <w:lang w:val="en-US"/>
        </w:rPr>
        <w:t>TYPE OF FLIGHT:</w:t>
      </w:r>
    </w:p>
    <w:p w14:paraId="2BBA6443" w14:textId="77777777" w:rsidR="0050302F" w:rsidRPr="0050302F" w:rsidRDefault="0050302F" w:rsidP="0050302F">
      <w:pPr>
        <w:pStyle w:val="Default"/>
        <w:ind w:right="-709"/>
        <w:rPr>
          <w:i/>
          <w:iCs/>
          <w:sz w:val="20"/>
          <w:szCs w:val="20"/>
          <w:lang w:val="en-US"/>
        </w:rPr>
      </w:pPr>
      <w:r w:rsidRPr="0050302F">
        <w:rPr>
          <w:i/>
          <w:iCs/>
          <w:sz w:val="20"/>
          <w:szCs w:val="20"/>
          <w:lang w:val="en-US"/>
        </w:rPr>
        <w:t>All flights are direct, non-stop and scheduled non-stop with fixed times and days over a given period.</w:t>
      </w:r>
    </w:p>
    <w:p w14:paraId="7B6B7121" w14:textId="77777777" w:rsidR="00F25AE3" w:rsidRPr="0050302F" w:rsidRDefault="00F25AE3" w:rsidP="00672950">
      <w:pPr>
        <w:pStyle w:val="Default"/>
        <w:ind w:right="-709"/>
        <w:rPr>
          <w:b/>
          <w:bCs/>
          <w:sz w:val="10"/>
          <w:szCs w:val="10"/>
          <w:lang w:val="en-US"/>
        </w:rPr>
      </w:pPr>
    </w:p>
    <w:p w14:paraId="3C4F999B" w14:textId="77777777" w:rsidR="0050302F" w:rsidRPr="00B6721E" w:rsidRDefault="0050302F" w:rsidP="0050302F">
      <w:pPr>
        <w:pStyle w:val="Default"/>
        <w:rPr>
          <w:b/>
          <w:bCs/>
          <w:color w:val="0070C0"/>
          <w:sz w:val="22"/>
          <w:szCs w:val="22"/>
          <w:lang w:val="en-US"/>
        </w:rPr>
      </w:pPr>
      <w:r w:rsidRPr="00B6721E">
        <w:rPr>
          <w:b/>
          <w:bCs/>
          <w:color w:val="0070C0"/>
          <w:sz w:val="22"/>
          <w:szCs w:val="22"/>
          <w:lang w:val="en-US"/>
        </w:rPr>
        <w:t>FREQUENCY:</w:t>
      </w:r>
    </w:p>
    <w:p w14:paraId="210C069F" w14:textId="73283EFE" w:rsidR="00F25AE3" w:rsidRDefault="00912393" w:rsidP="005C323F">
      <w:pPr>
        <w:pStyle w:val="Default"/>
        <w:ind w:right="-709"/>
        <w:rPr>
          <w:rFonts w:asciiTheme="minorHAnsi" w:hAnsiTheme="minorHAnsi" w:cstheme="minorBidi"/>
          <w:i/>
          <w:iCs/>
          <w:color w:val="auto"/>
          <w:sz w:val="20"/>
          <w:szCs w:val="20"/>
          <w:lang w:val="en-US"/>
        </w:rPr>
      </w:pPr>
      <w:r w:rsidRPr="00912393">
        <w:rPr>
          <w:rFonts w:asciiTheme="minorHAnsi" w:hAnsiTheme="minorHAnsi" w:cstheme="minorBidi"/>
          <w:i/>
          <w:iCs/>
          <w:color w:val="auto"/>
          <w:sz w:val="20"/>
          <w:szCs w:val="20"/>
          <w:lang w:val="en-US"/>
        </w:rPr>
        <w:t>Any flight chain(s) with a minimum weekly frequency.</w:t>
      </w:r>
    </w:p>
    <w:p w14:paraId="3E4A84C4" w14:textId="77777777" w:rsidR="00912393" w:rsidRPr="00912393" w:rsidRDefault="00912393" w:rsidP="005C323F">
      <w:pPr>
        <w:pStyle w:val="Default"/>
        <w:ind w:right="-709"/>
        <w:rPr>
          <w:b/>
          <w:bCs/>
          <w:sz w:val="10"/>
          <w:szCs w:val="10"/>
          <w:lang w:val="en-US"/>
        </w:rPr>
      </w:pPr>
    </w:p>
    <w:p w14:paraId="2789107C" w14:textId="77777777" w:rsidR="00912393" w:rsidRPr="00B6721E" w:rsidRDefault="00912393" w:rsidP="00912393">
      <w:pPr>
        <w:pStyle w:val="Default"/>
        <w:rPr>
          <w:b/>
          <w:bCs/>
          <w:color w:val="0070C0"/>
          <w:sz w:val="22"/>
          <w:szCs w:val="22"/>
          <w:lang w:val="en-US"/>
        </w:rPr>
      </w:pPr>
      <w:r w:rsidRPr="00B6721E">
        <w:rPr>
          <w:b/>
          <w:bCs/>
          <w:color w:val="0070C0"/>
          <w:sz w:val="22"/>
          <w:szCs w:val="22"/>
          <w:lang w:val="en-US"/>
        </w:rPr>
        <w:t>MINIMUM ANNUAL OR SEASONAL CAPACITY OF SEATS OFFERED:</w:t>
      </w:r>
    </w:p>
    <w:p w14:paraId="61DB9804" w14:textId="77777777" w:rsidR="00DE5DFB" w:rsidRPr="00912393" w:rsidRDefault="00DE5DFB" w:rsidP="005C323F">
      <w:pPr>
        <w:pStyle w:val="Default"/>
        <w:ind w:right="-709"/>
        <w:rPr>
          <w:b/>
          <w:bCs/>
          <w:sz w:val="10"/>
          <w:szCs w:val="10"/>
          <w:lang w:val="en-US"/>
        </w:rPr>
      </w:pPr>
    </w:p>
    <w:p w14:paraId="2FF05A95" w14:textId="7244E762" w:rsidR="00F25AE3" w:rsidRDefault="00912393" w:rsidP="00672950">
      <w:pPr>
        <w:pStyle w:val="Default"/>
        <w:ind w:right="-709"/>
        <w:rPr>
          <w:rFonts w:asciiTheme="minorHAnsi" w:hAnsiTheme="minorHAnsi" w:cstheme="minorBidi"/>
          <w:i/>
          <w:iCs/>
          <w:color w:val="auto"/>
          <w:sz w:val="20"/>
          <w:szCs w:val="20"/>
          <w:lang w:val="en-US"/>
        </w:rPr>
      </w:pPr>
      <w:r w:rsidRPr="00912393">
        <w:rPr>
          <w:rFonts w:asciiTheme="minorHAnsi" w:hAnsiTheme="minorHAnsi" w:cstheme="minorBidi"/>
          <w:i/>
          <w:iCs/>
          <w:color w:val="auto"/>
          <w:sz w:val="20"/>
          <w:szCs w:val="20"/>
          <w:lang w:val="en-US"/>
        </w:rPr>
        <w:t>A minimum number of seats is proposed and planned on a monthly and overall basis for each year or season per airport and for each scheduled link</w:t>
      </w:r>
      <w:r>
        <w:rPr>
          <w:rFonts w:asciiTheme="minorHAnsi" w:hAnsiTheme="minorHAnsi" w:cstheme="minorBidi"/>
          <w:i/>
          <w:iCs/>
          <w:color w:val="auto"/>
          <w:sz w:val="20"/>
          <w:szCs w:val="20"/>
          <w:lang w:val="en-US"/>
        </w:rPr>
        <w:t xml:space="preserve">. </w:t>
      </w:r>
    </w:p>
    <w:p w14:paraId="009939FF" w14:textId="77777777" w:rsidR="00912393" w:rsidRPr="00912393" w:rsidRDefault="00912393" w:rsidP="00672950">
      <w:pPr>
        <w:pStyle w:val="Default"/>
        <w:ind w:right="-709"/>
        <w:rPr>
          <w:b/>
          <w:bCs/>
          <w:sz w:val="10"/>
          <w:szCs w:val="10"/>
          <w:lang w:val="en-US"/>
        </w:rPr>
      </w:pPr>
    </w:p>
    <w:p w14:paraId="3E899C82" w14:textId="77777777" w:rsidR="00912393" w:rsidRPr="00B6721E" w:rsidRDefault="00912393" w:rsidP="00912393">
      <w:pPr>
        <w:spacing w:after="0"/>
        <w:jc w:val="both"/>
        <w:rPr>
          <w:rFonts w:ascii="Calibri" w:hAnsi="Calibri" w:cs="Calibri"/>
          <w:b/>
          <w:bCs/>
          <w:color w:val="0070C0"/>
          <w:lang w:val="en-US"/>
        </w:rPr>
      </w:pPr>
      <w:r w:rsidRPr="00B6721E">
        <w:rPr>
          <w:rFonts w:ascii="Calibri" w:hAnsi="Calibri" w:cs="Calibri"/>
          <w:b/>
          <w:bCs/>
          <w:color w:val="0070C0"/>
          <w:lang w:val="en-US"/>
        </w:rPr>
        <w:t>GEOGRAPHICAL AREA :</w:t>
      </w:r>
    </w:p>
    <w:p w14:paraId="019BC9D3" w14:textId="07E65919" w:rsidR="00CB1B92" w:rsidRDefault="00912393" w:rsidP="00C3073D">
      <w:pPr>
        <w:pStyle w:val="Default"/>
        <w:ind w:right="-709"/>
        <w:rPr>
          <w:rFonts w:asciiTheme="minorHAnsi" w:hAnsiTheme="minorHAnsi" w:cstheme="minorBidi"/>
          <w:i/>
          <w:iCs/>
          <w:color w:val="auto"/>
          <w:sz w:val="20"/>
          <w:szCs w:val="20"/>
          <w:lang w:val="en-US"/>
        </w:rPr>
      </w:pPr>
      <w:r w:rsidRPr="00912393">
        <w:rPr>
          <w:rFonts w:asciiTheme="minorHAnsi" w:hAnsiTheme="minorHAnsi" w:cstheme="minorBidi"/>
          <w:i/>
          <w:iCs/>
          <w:color w:val="auto"/>
          <w:sz w:val="20"/>
          <w:szCs w:val="20"/>
          <w:lang w:val="en-US"/>
        </w:rPr>
        <w:t>All the links operated by the company are to/from an airport or airport system in the European Union including the Shengen and non-Shengen zones and an airport or international airport system selected by the CCI of Corsica (in the appendix to the framework regulations).</w:t>
      </w:r>
    </w:p>
    <w:p w14:paraId="19BFE294" w14:textId="77777777" w:rsidR="00912393" w:rsidRPr="00912393" w:rsidRDefault="00912393" w:rsidP="00C3073D">
      <w:pPr>
        <w:pStyle w:val="Default"/>
        <w:ind w:right="-709"/>
        <w:rPr>
          <w:b/>
          <w:bCs/>
          <w:color w:val="0070C0"/>
          <w:sz w:val="10"/>
          <w:szCs w:val="10"/>
          <w:lang w:val="en-US"/>
        </w:rPr>
      </w:pPr>
    </w:p>
    <w:p w14:paraId="4EBD57A8" w14:textId="77777777" w:rsidR="00912393" w:rsidRPr="00B6721E" w:rsidRDefault="00912393" w:rsidP="00912393">
      <w:pPr>
        <w:spacing w:after="0"/>
        <w:jc w:val="both"/>
        <w:rPr>
          <w:rFonts w:ascii="Calibri" w:hAnsi="Calibri" w:cs="Calibri"/>
          <w:b/>
          <w:bCs/>
          <w:color w:val="0070C0"/>
          <w:lang w:val="en-US"/>
        </w:rPr>
      </w:pPr>
      <w:r w:rsidRPr="00B6721E">
        <w:rPr>
          <w:rFonts w:ascii="Calibri" w:hAnsi="Calibri" w:cs="Calibri"/>
          <w:b/>
          <w:bCs/>
          <w:color w:val="0070C0"/>
          <w:lang w:val="en-US"/>
        </w:rPr>
        <w:t>CANCELLATION MANAGEMENT</w:t>
      </w:r>
    </w:p>
    <w:p w14:paraId="4EE207C3" w14:textId="77777777" w:rsidR="00912393" w:rsidRPr="00912393" w:rsidRDefault="00912393" w:rsidP="00912393">
      <w:pPr>
        <w:pStyle w:val="Default"/>
        <w:rPr>
          <w:i/>
          <w:iCs/>
          <w:sz w:val="20"/>
          <w:szCs w:val="20"/>
          <w:lang w:val="en-US"/>
        </w:rPr>
      </w:pPr>
      <w:r w:rsidRPr="00912393">
        <w:rPr>
          <w:i/>
          <w:iCs/>
          <w:sz w:val="20"/>
          <w:szCs w:val="20"/>
          <w:lang w:val="en-US"/>
        </w:rPr>
        <w:t xml:space="preserve">The company applies Regulation (EC) No 261/2004 of the European Parliament and of the Council of February 11, 2004 establishing common rules on compensation and assistance to passengers in the event of denied boarding and of cancellation or long flight delays. </w:t>
      </w:r>
    </w:p>
    <w:p w14:paraId="2CF293F2" w14:textId="77777777" w:rsidR="00DE5DFB" w:rsidRPr="00912393" w:rsidRDefault="00DE5DFB" w:rsidP="00C3073D">
      <w:pPr>
        <w:pStyle w:val="Default"/>
        <w:ind w:right="-709"/>
        <w:rPr>
          <w:b/>
          <w:bCs/>
          <w:sz w:val="10"/>
          <w:szCs w:val="10"/>
          <w:lang w:val="en-US"/>
        </w:rPr>
      </w:pPr>
    </w:p>
    <w:p w14:paraId="749B215A" w14:textId="77777777" w:rsidR="00912393" w:rsidRPr="00912393" w:rsidRDefault="00912393" w:rsidP="00912393">
      <w:pPr>
        <w:spacing w:after="0"/>
        <w:jc w:val="both"/>
        <w:rPr>
          <w:rFonts w:ascii="Calibri" w:hAnsi="Calibri" w:cs="Calibri"/>
          <w:b/>
          <w:bCs/>
          <w:color w:val="0070C0"/>
          <w:lang w:val="en-US"/>
        </w:rPr>
      </w:pPr>
      <w:r w:rsidRPr="00912393">
        <w:rPr>
          <w:rFonts w:ascii="Calibri" w:hAnsi="Calibri" w:cs="Calibri"/>
          <w:b/>
          <w:bCs/>
          <w:color w:val="0070C0"/>
          <w:lang w:val="en-US"/>
        </w:rPr>
        <w:t xml:space="preserve">TOOLS AND RESOURCES FOR SELLING SEATS ONLINE OR THROUGH A NETWORK : </w:t>
      </w:r>
    </w:p>
    <w:p w14:paraId="2F0ED6AB" w14:textId="77777777" w:rsidR="00912393" w:rsidRPr="00912393" w:rsidRDefault="00912393" w:rsidP="00912393">
      <w:pPr>
        <w:spacing w:after="0"/>
        <w:jc w:val="both"/>
        <w:rPr>
          <w:i/>
          <w:iCs/>
          <w:sz w:val="20"/>
          <w:szCs w:val="20"/>
          <w:lang w:val="en-US"/>
        </w:rPr>
      </w:pPr>
      <w:r w:rsidRPr="00912393">
        <w:rPr>
          <w:i/>
          <w:iCs/>
          <w:sz w:val="20"/>
          <w:szCs w:val="20"/>
          <w:lang w:val="en-US"/>
        </w:rPr>
        <w:t>Tickets can be purchased online at www...................., by telephone, via the call center, N°................................ 24/24 in various languages, French, English, German, etc., in travel agencies and via the GDS (...).</w:t>
      </w:r>
    </w:p>
    <w:p w14:paraId="0CA0667A" w14:textId="77777777" w:rsidR="000B6FDB" w:rsidRPr="00912393" w:rsidRDefault="000B6FDB" w:rsidP="000B6FDB">
      <w:pPr>
        <w:spacing w:after="0"/>
        <w:ind w:firstLine="708"/>
        <w:jc w:val="both"/>
        <w:rPr>
          <w:i/>
          <w:iCs/>
          <w:sz w:val="10"/>
          <w:szCs w:val="10"/>
          <w:lang w:val="en-US"/>
        </w:rPr>
      </w:pPr>
    </w:p>
    <w:p w14:paraId="77BE6545" w14:textId="77777777" w:rsidR="00912393" w:rsidRPr="00B6721E" w:rsidRDefault="00912393" w:rsidP="00912393">
      <w:pPr>
        <w:spacing w:after="0"/>
        <w:jc w:val="both"/>
        <w:rPr>
          <w:rFonts w:ascii="Calibri" w:hAnsi="Calibri" w:cs="Calibri"/>
          <w:b/>
          <w:bCs/>
          <w:color w:val="0070C0"/>
          <w:lang w:val="en-US"/>
        </w:rPr>
      </w:pPr>
      <w:r w:rsidRPr="00B6721E">
        <w:rPr>
          <w:rFonts w:ascii="Calibri" w:hAnsi="Calibri" w:cs="Calibri"/>
          <w:b/>
          <w:bCs/>
          <w:color w:val="0070C0"/>
          <w:lang w:val="en-US"/>
        </w:rPr>
        <w:t>TICKET PRICE :</w:t>
      </w:r>
    </w:p>
    <w:p w14:paraId="14C084A1" w14:textId="77777777" w:rsidR="00912393" w:rsidRPr="00912393" w:rsidRDefault="00912393" w:rsidP="000317E0">
      <w:pPr>
        <w:spacing w:after="0"/>
        <w:jc w:val="both"/>
        <w:rPr>
          <w:i/>
          <w:iCs/>
          <w:sz w:val="20"/>
          <w:szCs w:val="20"/>
          <w:lang w:val="en-US"/>
        </w:rPr>
      </w:pPr>
      <w:r w:rsidRPr="00912393">
        <w:rPr>
          <w:i/>
          <w:iCs/>
          <w:sz w:val="20"/>
          <w:szCs w:val="20"/>
          <w:lang w:val="en-US"/>
        </w:rPr>
        <w:t>Details of the company's commercial pricing policy and range of fares/tickets and prices/products adapted to the different needs of passengers and the market...</w:t>
      </w:r>
    </w:p>
    <w:p w14:paraId="58073A53" w14:textId="5C603DE0" w:rsidR="00912393" w:rsidRPr="00912393" w:rsidRDefault="00912393" w:rsidP="00912393">
      <w:pPr>
        <w:spacing w:after="0"/>
        <w:jc w:val="both"/>
        <w:rPr>
          <w:i/>
          <w:iCs/>
          <w:sz w:val="20"/>
          <w:szCs w:val="20"/>
          <w:lang w:val="en-US"/>
        </w:rPr>
      </w:pPr>
      <w:r w:rsidRPr="00912393">
        <w:rPr>
          <w:i/>
          <w:iCs/>
          <w:sz w:val="20"/>
          <w:szCs w:val="20"/>
          <w:lang w:val="en-US"/>
        </w:rPr>
        <w:t>Presentation of price lists, standard prices (low, medium, high) and the principle of promotional prices</w:t>
      </w:r>
    </w:p>
    <w:p w14:paraId="31DB4091" w14:textId="77777777" w:rsidR="00CB1B92" w:rsidRPr="00912393" w:rsidRDefault="00CB1B92" w:rsidP="00CB1B92">
      <w:pPr>
        <w:spacing w:after="0"/>
        <w:ind w:firstLine="708"/>
        <w:jc w:val="both"/>
        <w:rPr>
          <w:i/>
          <w:iCs/>
          <w:sz w:val="10"/>
          <w:szCs w:val="10"/>
          <w:lang w:val="en-US"/>
        </w:rPr>
      </w:pPr>
    </w:p>
    <w:p w14:paraId="707750DC" w14:textId="77777777" w:rsidR="00D9455B" w:rsidRPr="00B6721E" w:rsidRDefault="00D9455B" w:rsidP="00D9455B">
      <w:pPr>
        <w:spacing w:after="0"/>
        <w:jc w:val="both"/>
        <w:rPr>
          <w:rFonts w:ascii="Calibri" w:hAnsi="Calibri" w:cs="Calibri"/>
          <w:b/>
          <w:bCs/>
          <w:color w:val="0070C0"/>
          <w:lang w:val="en-US"/>
        </w:rPr>
      </w:pPr>
      <w:r w:rsidRPr="00B6721E">
        <w:rPr>
          <w:rFonts w:ascii="Calibri" w:hAnsi="Calibri" w:cs="Calibri"/>
          <w:b/>
          <w:bCs/>
          <w:color w:val="0070C0"/>
          <w:lang w:val="en-US"/>
        </w:rPr>
        <w:t xml:space="preserve">POSITIVE Net Current Value over 3 years </w:t>
      </w:r>
    </w:p>
    <w:p w14:paraId="44BDD28E" w14:textId="77777777" w:rsidR="00D9455B" w:rsidRPr="00D9455B" w:rsidRDefault="00D9455B" w:rsidP="00D9455B">
      <w:pPr>
        <w:pStyle w:val="Default"/>
        <w:ind w:right="-709"/>
        <w:rPr>
          <w:i/>
          <w:iCs/>
          <w:sz w:val="20"/>
          <w:szCs w:val="20"/>
          <w:lang w:val="en"/>
        </w:rPr>
      </w:pPr>
      <w:r w:rsidRPr="00D9455B">
        <w:rPr>
          <w:i/>
          <w:iCs/>
          <w:sz w:val="20"/>
          <w:szCs w:val="20"/>
          <w:lang w:val="en"/>
        </w:rPr>
        <w:t>Confirmation/Validation by the carrier of the prerequisite operating commitments over the period determined "ex ante" to maintain the economic balance of each route with a positive net present value.</w:t>
      </w:r>
    </w:p>
    <w:p w14:paraId="414368BA" w14:textId="77777777" w:rsidR="00D9455B" w:rsidRPr="00D9455B" w:rsidRDefault="00D9455B" w:rsidP="00D9455B">
      <w:pPr>
        <w:pStyle w:val="Default"/>
        <w:ind w:right="-709"/>
        <w:rPr>
          <w:i/>
          <w:iCs/>
          <w:sz w:val="20"/>
          <w:szCs w:val="20"/>
          <w:lang w:val="en-US"/>
        </w:rPr>
      </w:pPr>
      <w:r w:rsidRPr="00D9455B">
        <w:rPr>
          <w:i/>
          <w:iCs/>
          <w:sz w:val="20"/>
          <w:szCs w:val="20"/>
          <w:lang w:val="en"/>
        </w:rPr>
        <w:t>However, in the event of force majeure or other events likely to significantly impact overall activity, the carrier will propose to reorganize and adapt the service(s) in agreement with the Corsican Chamber of Commerce and Industry.</w:t>
      </w:r>
    </w:p>
    <w:p w14:paraId="1E8DE296" w14:textId="77777777" w:rsidR="00BE3D8A" w:rsidRPr="00D9455B" w:rsidRDefault="00BE3D8A" w:rsidP="004C5219">
      <w:pPr>
        <w:pStyle w:val="Default"/>
        <w:ind w:right="-709"/>
        <w:rPr>
          <w:b/>
          <w:bCs/>
          <w:color w:val="0070C0"/>
          <w:sz w:val="16"/>
          <w:szCs w:val="16"/>
          <w:lang w:val="en-US"/>
        </w:rPr>
      </w:pPr>
    </w:p>
    <w:p w14:paraId="5257BE5E" w14:textId="77777777" w:rsidR="00D9455B" w:rsidRPr="00B6721E" w:rsidRDefault="00D9455B" w:rsidP="00D9455B">
      <w:pPr>
        <w:spacing w:after="0"/>
        <w:jc w:val="both"/>
        <w:rPr>
          <w:rFonts w:ascii="Calibri" w:hAnsi="Calibri" w:cs="Calibri"/>
          <w:b/>
          <w:bCs/>
          <w:color w:val="0070C0"/>
          <w:lang w:val="en-US"/>
        </w:rPr>
      </w:pPr>
      <w:bookmarkStart w:id="1" w:name="_Hlk119513727"/>
      <w:r w:rsidRPr="00B6721E">
        <w:rPr>
          <w:rFonts w:ascii="Calibri" w:hAnsi="Calibri" w:cs="Calibri"/>
          <w:b/>
          <w:bCs/>
          <w:color w:val="0070C0"/>
          <w:lang w:val="en-US"/>
        </w:rPr>
        <w:t xml:space="preserve">THE MARKETING PLAN </w:t>
      </w:r>
    </w:p>
    <w:bookmarkEnd w:id="1"/>
    <w:p w14:paraId="6A254F17" w14:textId="77777777" w:rsidR="00D9455B" w:rsidRPr="00D9455B" w:rsidRDefault="00D9455B" w:rsidP="00D9455B">
      <w:pPr>
        <w:spacing w:after="0"/>
        <w:jc w:val="both"/>
        <w:rPr>
          <w:i/>
          <w:iCs/>
          <w:sz w:val="20"/>
          <w:szCs w:val="20"/>
          <w:lang w:val="en-US"/>
        </w:rPr>
      </w:pPr>
      <w:r w:rsidRPr="00D9455B">
        <w:rPr>
          <w:i/>
          <w:iCs/>
          <w:sz w:val="20"/>
          <w:szCs w:val="20"/>
          <w:lang w:val="en"/>
        </w:rPr>
        <w:t>Presentation of a Marketing plan adapted and adjusted according to the countries and lines served by the company, likely to boost activity and achieve the objectives set in the proposed operating plan.</w:t>
      </w:r>
    </w:p>
    <w:p w14:paraId="3E0B78A0" w14:textId="2BE0CD00" w:rsidR="00F06251" w:rsidRPr="00D9455B" w:rsidRDefault="00F25AE3" w:rsidP="002D43E5">
      <w:pPr>
        <w:spacing w:after="0"/>
        <w:ind w:firstLine="708"/>
        <w:jc w:val="both"/>
        <w:rPr>
          <w:b/>
          <w:bCs/>
          <w:i/>
          <w:iCs/>
          <w:sz w:val="20"/>
          <w:szCs w:val="20"/>
          <w:lang w:val="en-US"/>
        </w:rPr>
      </w:pPr>
      <w:r w:rsidRPr="00D9455B">
        <w:rPr>
          <w:b/>
          <w:sz w:val="28"/>
          <w:szCs w:val="28"/>
          <w:lang w:val="en-US"/>
        </w:rPr>
        <w:br w:type="page"/>
      </w:r>
    </w:p>
    <w:p w14:paraId="23B4A8F8" w14:textId="77777777" w:rsidR="00F06251" w:rsidRPr="00D9455B" w:rsidRDefault="00F06251" w:rsidP="00F06251">
      <w:pPr>
        <w:jc w:val="center"/>
        <w:rPr>
          <w:b/>
          <w:sz w:val="28"/>
          <w:szCs w:val="28"/>
          <w:lang w:val="en-US"/>
        </w:rPr>
      </w:pPr>
    </w:p>
    <w:p w14:paraId="24527F30" w14:textId="77777777" w:rsidR="00F06251" w:rsidRPr="00D9455B" w:rsidRDefault="00F06251" w:rsidP="00F06251">
      <w:pPr>
        <w:jc w:val="center"/>
        <w:rPr>
          <w:b/>
          <w:sz w:val="28"/>
          <w:szCs w:val="28"/>
          <w:lang w:val="en-US"/>
        </w:rPr>
      </w:pPr>
    </w:p>
    <w:p w14:paraId="141ABE8D" w14:textId="77777777" w:rsidR="00F06251" w:rsidRPr="00D9455B" w:rsidRDefault="00F06251" w:rsidP="00F06251">
      <w:pPr>
        <w:jc w:val="center"/>
        <w:rPr>
          <w:b/>
          <w:sz w:val="28"/>
          <w:szCs w:val="28"/>
          <w:lang w:val="en-US"/>
        </w:rPr>
      </w:pPr>
    </w:p>
    <w:p w14:paraId="4798DAE5" w14:textId="77777777" w:rsidR="00F06251" w:rsidRPr="00D9455B" w:rsidRDefault="00F06251" w:rsidP="00F06251">
      <w:pPr>
        <w:jc w:val="center"/>
        <w:rPr>
          <w:b/>
          <w:sz w:val="28"/>
          <w:szCs w:val="28"/>
          <w:lang w:val="en-US"/>
        </w:rPr>
      </w:pPr>
    </w:p>
    <w:p w14:paraId="30E9B4B1" w14:textId="77777777" w:rsidR="00F06251" w:rsidRPr="00D9455B" w:rsidRDefault="00F06251" w:rsidP="00F06251">
      <w:pPr>
        <w:jc w:val="center"/>
        <w:rPr>
          <w:b/>
          <w:sz w:val="28"/>
          <w:szCs w:val="28"/>
          <w:lang w:val="en-US"/>
        </w:rPr>
      </w:pPr>
    </w:p>
    <w:p w14:paraId="0D6A119C" w14:textId="77777777" w:rsidR="00F06251" w:rsidRPr="00D9455B" w:rsidRDefault="00F06251" w:rsidP="00F06251">
      <w:pPr>
        <w:jc w:val="center"/>
        <w:rPr>
          <w:b/>
          <w:sz w:val="28"/>
          <w:szCs w:val="28"/>
          <w:lang w:val="en-US"/>
        </w:rPr>
      </w:pPr>
    </w:p>
    <w:p w14:paraId="3E24F433" w14:textId="77777777" w:rsidR="00F06251" w:rsidRPr="00D9455B" w:rsidRDefault="00F06251" w:rsidP="00F06251">
      <w:pPr>
        <w:spacing w:after="0"/>
        <w:ind w:left="-851" w:right="-850"/>
        <w:jc w:val="center"/>
        <w:rPr>
          <w:b/>
          <w:color w:val="0070C0"/>
          <w:sz w:val="48"/>
          <w:szCs w:val="48"/>
          <w:lang w:val="en-US"/>
        </w:rPr>
      </w:pPr>
    </w:p>
    <w:p w14:paraId="1D006F75" w14:textId="77777777" w:rsidR="00F06251" w:rsidRPr="00D9455B" w:rsidRDefault="00F06251" w:rsidP="00F06251">
      <w:pPr>
        <w:spacing w:after="0"/>
        <w:ind w:left="-851" w:right="-850"/>
        <w:jc w:val="center"/>
        <w:rPr>
          <w:b/>
          <w:color w:val="0070C0"/>
          <w:sz w:val="48"/>
          <w:szCs w:val="48"/>
          <w:lang w:val="en-US"/>
        </w:rPr>
      </w:pPr>
    </w:p>
    <w:p w14:paraId="02902711" w14:textId="50D25E34" w:rsidR="00F06251" w:rsidRPr="00B6721E" w:rsidRDefault="00F06251" w:rsidP="00F06251">
      <w:pPr>
        <w:spacing w:after="0"/>
        <w:ind w:left="-851" w:right="-850"/>
        <w:jc w:val="center"/>
        <w:rPr>
          <w:b/>
          <w:color w:val="0070C0"/>
          <w:sz w:val="48"/>
          <w:szCs w:val="48"/>
          <w:lang w:val="en-US"/>
        </w:rPr>
      </w:pPr>
      <w:r w:rsidRPr="00B6721E">
        <w:rPr>
          <w:b/>
          <w:color w:val="0070C0"/>
          <w:sz w:val="48"/>
          <w:szCs w:val="48"/>
          <w:lang w:val="en-US"/>
        </w:rPr>
        <w:t xml:space="preserve">-3- </w:t>
      </w:r>
    </w:p>
    <w:p w14:paraId="28D8C048" w14:textId="77777777" w:rsidR="00A773F0" w:rsidRPr="00B6721E" w:rsidRDefault="00A773F0" w:rsidP="008A1276">
      <w:pPr>
        <w:spacing w:after="0"/>
        <w:ind w:left="-426" w:right="-850"/>
        <w:rPr>
          <w:b/>
          <w:color w:val="0070C0"/>
          <w:sz w:val="48"/>
          <w:szCs w:val="48"/>
          <w:lang w:val="en-US"/>
        </w:rPr>
      </w:pPr>
    </w:p>
    <w:p w14:paraId="0E9053FA" w14:textId="77777777" w:rsidR="00D9455B" w:rsidRPr="00D9455B" w:rsidRDefault="00D9455B" w:rsidP="00D9455B">
      <w:pPr>
        <w:spacing w:after="0"/>
        <w:ind w:right="-850"/>
        <w:jc w:val="center"/>
        <w:rPr>
          <w:b/>
          <w:color w:val="0070C0"/>
          <w:sz w:val="48"/>
          <w:szCs w:val="48"/>
          <w:lang w:val="en-US"/>
        </w:rPr>
      </w:pPr>
      <w:r w:rsidRPr="00D9455B">
        <w:rPr>
          <w:b/>
          <w:color w:val="0070C0"/>
          <w:sz w:val="48"/>
          <w:szCs w:val="48"/>
          <w:lang w:val="en-US"/>
        </w:rPr>
        <w:t>DETAILED OPERATING PLAN</w:t>
      </w:r>
    </w:p>
    <w:p w14:paraId="0413795F" w14:textId="77777777" w:rsidR="00A773F0" w:rsidRPr="00D9455B" w:rsidRDefault="00A773F0" w:rsidP="004723A6">
      <w:pPr>
        <w:spacing w:after="0"/>
        <w:ind w:right="-850"/>
        <w:rPr>
          <w:b/>
          <w:color w:val="0070C0"/>
          <w:sz w:val="36"/>
          <w:szCs w:val="36"/>
          <w:lang w:val="en-US"/>
        </w:rPr>
      </w:pPr>
    </w:p>
    <w:p w14:paraId="06BD4561" w14:textId="46B29FE2" w:rsidR="00A773F0" w:rsidRPr="00D9455B" w:rsidRDefault="00A773F0" w:rsidP="008A1276">
      <w:pPr>
        <w:spacing w:after="0"/>
        <w:ind w:left="-426" w:right="-850"/>
        <w:jc w:val="center"/>
        <w:rPr>
          <w:b/>
          <w:color w:val="0070C0"/>
          <w:sz w:val="36"/>
          <w:szCs w:val="36"/>
          <w:lang w:val="en-US"/>
        </w:rPr>
      </w:pPr>
      <w:r w:rsidRPr="00D9455B">
        <w:rPr>
          <w:b/>
          <w:color w:val="0070C0"/>
          <w:sz w:val="36"/>
          <w:szCs w:val="36"/>
          <w:lang w:val="en-US"/>
        </w:rPr>
        <w:t xml:space="preserve">A - </w:t>
      </w:r>
      <w:r w:rsidR="00D9455B" w:rsidRPr="00D9455B">
        <w:rPr>
          <w:b/>
          <w:color w:val="0070C0"/>
          <w:sz w:val="36"/>
          <w:szCs w:val="36"/>
          <w:lang w:val="en-US"/>
        </w:rPr>
        <w:t>CREATION AIR LINK</w:t>
      </w:r>
    </w:p>
    <w:p w14:paraId="5CF41E40" w14:textId="77777777" w:rsidR="00C80DF5" w:rsidRPr="00D9455B" w:rsidRDefault="00C80DF5" w:rsidP="008A1276">
      <w:pPr>
        <w:spacing w:after="0"/>
        <w:ind w:left="-426" w:right="-850"/>
        <w:jc w:val="center"/>
        <w:rPr>
          <w:b/>
          <w:color w:val="0070C0"/>
          <w:sz w:val="36"/>
          <w:szCs w:val="36"/>
          <w:lang w:val="en-US"/>
        </w:rPr>
      </w:pPr>
    </w:p>
    <w:p w14:paraId="29855781" w14:textId="5B453DE6" w:rsidR="004723A6" w:rsidRPr="00D9455B" w:rsidRDefault="00A773F0" w:rsidP="00F06251">
      <w:pPr>
        <w:spacing w:after="0"/>
        <w:ind w:left="-426" w:right="-850"/>
        <w:jc w:val="center"/>
        <w:rPr>
          <w:b/>
          <w:color w:val="0070C0"/>
          <w:sz w:val="36"/>
          <w:szCs w:val="36"/>
          <w:lang w:val="en-US"/>
        </w:rPr>
      </w:pPr>
      <w:r w:rsidRPr="00D9455B">
        <w:rPr>
          <w:b/>
          <w:color w:val="0070C0"/>
          <w:sz w:val="36"/>
          <w:szCs w:val="36"/>
          <w:lang w:val="en-US"/>
        </w:rPr>
        <w:t xml:space="preserve">B - </w:t>
      </w:r>
      <w:r w:rsidR="00D9455B" w:rsidRPr="00D9455B">
        <w:rPr>
          <w:b/>
          <w:color w:val="0070C0"/>
          <w:sz w:val="36"/>
          <w:szCs w:val="36"/>
          <w:lang w:val="en-US"/>
        </w:rPr>
        <w:t>DEVELOPMENT EXISTING AIR LINK</w:t>
      </w:r>
    </w:p>
    <w:p w14:paraId="6DBDC1A2" w14:textId="77777777" w:rsidR="004723A6" w:rsidRPr="00D9455B" w:rsidRDefault="004723A6" w:rsidP="008A1276">
      <w:pPr>
        <w:spacing w:after="0"/>
        <w:ind w:right="-850"/>
        <w:rPr>
          <w:b/>
          <w:sz w:val="36"/>
          <w:szCs w:val="36"/>
          <w:lang w:val="en-US"/>
        </w:rPr>
      </w:pPr>
    </w:p>
    <w:p w14:paraId="63BDB374" w14:textId="77777777" w:rsidR="00C80DF5" w:rsidRPr="00D9455B" w:rsidRDefault="00C80DF5" w:rsidP="008A1276">
      <w:pPr>
        <w:spacing w:after="0"/>
        <w:ind w:right="-850"/>
        <w:rPr>
          <w:b/>
          <w:sz w:val="36"/>
          <w:szCs w:val="36"/>
          <w:lang w:val="en-US"/>
        </w:rPr>
      </w:pPr>
    </w:p>
    <w:p w14:paraId="367CA7A5" w14:textId="77777777" w:rsidR="00D9455B" w:rsidRPr="00D9455B" w:rsidRDefault="00D9455B" w:rsidP="00D9455B">
      <w:pPr>
        <w:spacing w:after="0"/>
        <w:ind w:left="-426" w:right="-850"/>
        <w:jc w:val="center"/>
        <w:rPr>
          <w:b/>
          <w:sz w:val="36"/>
          <w:szCs w:val="36"/>
          <w:lang w:val="en-US"/>
        </w:rPr>
      </w:pPr>
      <w:r w:rsidRPr="00D9455B">
        <w:rPr>
          <w:b/>
          <w:sz w:val="36"/>
          <w:szCs w:val="36"/>
          <w:lang w:val="en"/>
        </w:rPr>
        <w:t>The operating plan(s) must be completed in the attached document, EXCEL format file named: AMI 2025 – OPERATING PLAN –</w:t>
      </w:r>
    </w:p>
    <w:p w14:paraId="3E4A97E9" w14:textId="2C7EA706" w:rsidR="004723A6" w:rsidRPr="00D9455B" w:rsidRDefault="004723A6" w:rsidP="004723A6">
      <w:pPr>
        <w:spacing w:after="0"/>
        <w:ind w:left="-426" w:right="-850"/>
        <w:jc w:val="center"/>
        <w:rPr>
          <w:b/>
          <w:sz w:val="36"/>
          <w:szCs w:val="36"/>
          <w:lang w:val="en-US"/>
        </w:rPr>
      </w:pPr>
    </w:p>
    <w:p w14:paraId="0CBF919C" w14:textId="2A8C76EB" w:rsidR="00A773F0" w:rsidRPr="00D9455B" w:rsidRDefault="00A773F0" w:rsidP="00F06251">
      <w:pPr>
        <w:spacing w:after="0"/>
        <w:ind w:left="-426" w:right="-850"/>
        <w:jc w:val="center"/>
        <w:rPr>
          <w:b/>
          <w:color w:val="0070C0"/>
          <w:sz w:val="36"/>
          <w:szCs w:val="36"/>
          <w:lang w:val="en-US"/>
        </w:rPr>
      </w:pPr>
      <w:r w:rsidRPr="00D9455B">
        <w:rPr>
          <w:b/>
          <w:color w:val="0070C0"/>
          <w:sz w:val="36"/>
          <w:szCs w:val="36"/>
          <w:lang w:val="en-US"/>
        </w:rPr>
        <w:t xml:space="preserve"> </w:t>
      </w:r>
    </w:p>
    <w:p w14:paraId="534B7AD7" w14:textId="77777777" w:rsidR="00F06251" w:rsidRPr="00D9455B" w:rsidRDefault="00F06251" w:rsidP="00F06251">
      <w:pPr>
        <w:rPr>
          <w:b/>
          <w:sz w:val="28"/>
          <w:szCs w:val="28"/>
          <w:lang w:val="en-US"/>
        </w:rPr>
      </w:pPr>
    </w:p>
    <w:p w14:paraId="5336CC62" w14:textId="77777777" w:rsidR="00F06251" w:rsidRPr="00D9455B" w:rsidRDefault="00F06251" w:rsidP="00F06251">
      <w:pPr>
        <w:rPr>
          <w:b/>
          <w:sz w:val="28"/>
          <w:szCs w:val="28"/>
          <w:lang w:val="en-US"/>
        </w:rPr>
      </w:pPr>
    </w:p>
    <w:p w14:paraId="0A7841D2" w14:textId="77777777" w:rsidR="00F06251" w:rsidRPr="00D9455B" w:rsidRDefault="00F06251" w:rsidP="00F06251">
      <w:pPr>
        <w:rPr>
          <w:b/>
          <w:sz w:val="28"/>
          <w:szCs w:val="28"/>
          <w:lang w:val="en-US"/>
        </w:rPr>
      </w:pPr>
    </w:p>
    <w:p w14:paraId="06B8279F" w14:textId="77777777" w:rsidR="00F06251" w:rsidRPr="00D9455B" w:rsidRDefault="00F06251" w:rsidP="00F06251">
      <w:pPr>
        <w:rPr>
          <w:b/>
          <w:sz w:val="28"/>
          <w:szCs w:val="28"/>
          <w:lang w:val="en-US"/>
        </w:rPr>
      </w:pPr>
    </w:p>
    <w:p w14:paraId="391F9050" w14:textId="77777777" w:rsidR="00F06251" w:rsidRPr="00D9455B" w:rsidRDefault="00F06251" w:rsidP="00F06251">
      <w:pPr>
        <w:rPr>
          <w:b/>
          <w:color w:val="0070C0"/>
          <w:sz w:val="40"/>
          <w:szCs w:val="40"/>
          <w:lang w:val="en-US"/>
        </w:rPr>
      </w:pPr>
    </w:p>
    <w:p w14:paraId="3AA0F720" w14:textId="77777777" w:rsidR="00F06251" w:rsidRPr="00D9455B" w:rsidRDefault="00F06251" w:rsidP="00F06251">
      <w:pPr>
        <w:rPr>
          <w:b/>
          <w:color w:val="0070C0"/>
          <w:sz w:val="40"/>
          <w:szCs w:val="40"/>
          <w:lang w:val="en-US"/>
        </w:rPr>
      </w:pPr>
    </w:p>
    <w:p w14:paraId="163CAE2F" w14:textId="77777777" w:rsidR="00F06251" w:rsidRPr="00D9455B" w:rsidRDefault="00F06251" w:rsidP="00F06251">
      <w:pPr>
        <w:rPr>
          <w:b/>
          <w:color w:val="0070C0"/>
          <w:sz w:val="40"/>
          <w:szCs w:val="40"/>
          <w:lang w:val="en-US"/>
        </w:rPr>
      </w:pPr>
    </w:p>
    <w:p w14:paraId="338CFB44" w14:textId="77777777" w:rsidR="00D9455B" w:rsidRPr="00D9455B" w:rsidRDefault="008A1276" w:rsidP="00D9455B">
      <w:pPr>
        <w:pStyle w:val="Default"/>
        <w:ind w:right="-993"/>
        <w:jc w:val="center"/>
        <w:rPr>
          <w:rFonts w:asciiTheme="minorHAnsi" w:hAnsiTheme="minorHAnsi" w:cstheme="minorBidi"/>
          <w:b/>
          <w:color w:val="0070C0"/>
          <w:sz w:val="36"/>
          <w:szCs w:val="36"/>
          <w:lang w:val="en-US"/>
        </w:rPr>
      </w:pPr>
      <w:r w:rsidRPr="00D9455B">
        <w:rPr>
          <w:rFonts w:asciiTheme="minorHAnsi" w:hAnsiTheme="minorHAnsi" w:cstheme="minorBidi"/>
          <w:b/>
          <w:color w:val="0070C0"/>
          <w:sz w:val="36"/>
          <w:szCs w:val="36"/>
          <w:lang w:val="en-US"/>
        </w:rPr>
        <w:t xml:space="preserve">C - </w:t>
      </w:r>
      <w:r w:rsidR="00D9455B" w:rsidRPr="00D9455B">
        <w:rPr>
          <w:rFonts w:asciiTheme="minorHAnsi" w:hAnsiTheme="minorHAnsi" w:cstheme="minorBidi"/>
          <w:b/>
          <w:color w:val="0070C0"/>
          <w:sz w:val="36"/>
          <w:szCs w:val="36"/>
          <w:lang w:val="en-US"/>
        </w:rPr>
        <w:t>ADDITIONAL MODULATION FOR ENVIRONMENTAL PERFORMANCE</w:t>
      </w:r>
    </w:p>
    <w:p w14:paraId="3337938A" w14:textId="42902516" w:rsidR="00E119EA" w:rsidRPr="00D9455B" w:rsidRDefault="00E119EA" w:rsidP="00D9455B">
      <w:pPr>
        <w:pStyle w:val="Default"/>
        <w:ind w:right="-993"/>
        <w:jc w:val="center"/>
        <w:rPr>
          <w:rFonts w:asciiTheme="minorHAnsi" w:hAnsiTheme="minorHAnsi" w:cstheme="minorBidi"/>
          <w:b/>
          <w:color w:val="0070C0"/>
          <w:sz w:val="36"/>
          <w:szCs w:val="36"/>
          <w:lang w:val="en-US"/>
        </w:rPr>
      </w:pPr>
    </w:p>
    <w:p w14:paraId="3A356BAA" w14:textId="77777777" w:rsidR="00D9455B" w:rsidRPr="00D9455B" w:rsidRDefault="00D9455B" w:rsidP="00D9455B">
      <w:pPr>
        <w:pStyle w:val="Default"/>
        <w:ind w:firstLine="708"/>
        <w:jc w:val="both"/>
        <w:rPr>
          <w:b/>
          <w:color w:val="0070C0"/>
          <w:sz w:val="36"/>
          <w:szCs w:val="36"/>
          <w:lang w:val="en-US"/>
        </w:rPr>
      </w:pPr>
      <w:r w:rsidRPr="00D9455B">
        <w:rPr>
          <w:b/>
          <w:color w:val="0070C0"/>
          <w:sz w:val="36"/>
          <w:szCs w:val="36"/>
          <w:lang w:val="en-US"/>
        </w:rPr>
        <w:t>OPENING AND/OR DEVELOPMENT OF AIR LINK(s)</w:t>
      </w:r>
    </w:p>
    <w:p w14:paraId="57B64BD7" w14:textId="77777777" w:rsidR="00773678" w:rsidRPr="00D9455B" w:rsidRDefault="00773678" w:rsidP="00773678">
      <w:pPr>
        <w:pStyle w:val="Default"/>
        <w:ind w:firstLine="708"/>
        <w:jc w:val="both"/>
        <w:rPr>
          <w:rFonts w:cstheme="minorBidi"/>
          <w:bCs/>
          <w:color w:val="auto"/>
          <w:lang w:val="en-US"/>
        </w:rPr>
      </w:pPr>
    </w:p>
    <w:p w14:paraId="58055181" w14:textId="77777777" w:rsidR="00E119EA" w:rsidRPr="00D9455B" w:rsidRDefault="00E119EA" w:rsidP="004B7665">
      <w:pPr>
        <w:pStyle w:val="Default"/>
        <w:ind w:firstLine="708"/>
        <w:jc w:val="both"/>
        <w:rPr>
          <w:rFonts w:cstheme="minorBidi"/>
          <w:bCs/>
          <w:color w:val="auto"/>
          <w:lang w:val="en-US"/>
        </w:rPr>
      </w:pPr>
    </w:p>
    <w:p w14:paraId="07884A94" w14:textId="3942164D" w:rsidR="00773678" w:rsidRPr="00D9455B" w:rsidRDefault="00D9455B" w:rsidP="004B7665">
      <w:pPr>
        <w:pStyle w:val="Default"/>
        <w:ind w:firstLine="708"/>
        <w:jc w:val="both"/>
        <w:rPr>
          <w:rFonts w:cstheme="minorBidi"/>
          <w:b/>
          <w:color w:val="auto"/>
          <w:lang w:val="en-US"/>
        </w:rPr>
      </w:pPr>
      <w:r w:rsidRPr="00D9455B">
        <w:rPr>
          <w:rFonts w:cstheme="minorBidi"/>
          <w:bCs/>
          <w:color w:val="auto"/>
          <w:lang w:val="en-US"/>
        </w:rPr>
        <w:t xml:space="preserve">An additional modulation of the airport charge, LANDING, is granted for a maximum period of 3 years when the new air link is operated using an aircraft with the characteristics set out </w:t>
      </w:r>
      <w:r w:rsidRPr="00D9455B">
        <w:rPr>
          <w:rFonts w:cstheme="minorBidi"/>
          <w:b/>
          <w:color w:val="auto"/>
          <w:lang w:val="en-US"/>
        </w:rPr>
        <w:t>in article 7.3 of the Framework Regulations</w:t>
      </w:r>
      <w:r w:rsidR="00773678" w:rsidRPr="00D9455B">
        <w:rPr>
          <w:rFonts w:cstheme="minorBidi"/>
          <w:b/>
          <w:color w:val="auto"/>
          <w:lang w:val="en-US"/>
        </w:rPr>
        <w:t xml:space="preserve"> AMI/CCIC/</w:t>
      </w:r>
      <w:r w:rsidR="00CD6010">
        <w:rPr>
          <w:rFonts w:cstheme="minorBidi"/>
          <w:b/>
          <w:color w:val="auto"/>
          <w:lang w:val="en-US"/>
        </w:rPr>
        <w:t>DCA/</w:t>
      </w:r>
      <w:r w:rsidR="00773678" w:rsidRPr="00D9455B">
        <w:rPr>
          <w:rFonts w:cstheme="minorBidi"/>
          <w:b/>
          <w:color w:val="auto"/>
          <w:lang w:val="en-US"/>
        </w:rPr>
        <w:t>202</w:t>
      </w:r>
      <w:r w:rsidR="00CD6010">
        <w:rPr>
          <w:rFonts w:cstheme="minorBidi"/>
          <w:b/>
          <w:color w:val="auto"/>
          <w:lang w:val="en-US"/>
        </w:rPr>
        <w:t>5</w:t>
      </w:r>
      <w:r w:rsidR="00773678" w:rsidRPr="00D9455B">
        <w:rPr>
          <w:rFonts w:cstheme="minorBidi"/>
          <w:b/>
          <w:color w:val="auto"/>
          <w:lang w:val="en-US"/>
        </w:rPr>
        <w:t>-202</w:t>
      </w:r>
      <w:r w:rsidR="00CD6010">
        <w:rPr>
          <w:rFonts w:cstheme="minorBidi"/>
          <w:b/>
          <w:color w:val="auto"/>
          <w:lang w:val="en-US"/>
        </w:rPr>
        <w:t>9</w:t>
      </w:r>
    </w:p>
    <w:tbl>
      <w:tblPr>
        <w:tblpPr w:leftFromText="141" w:rightFromText="141" w:vertAnchor="text" w:horzAnchor="margin" w:tblpX="-275" w:tblpY="2858"/>
        <w:tblW w:w="9786" w:type="dxa"/>
        <w:tblCellMar>
          <w:left w:w="70" w:type="dxa"/>
          <w:right w:w="70" w:type="dxa"/>
        </w:tblCellMar>
        <w:tblLook w:val="04A0" w:firstRow="1" w:lastRow="0" w:firstColumn="1" w:lastColumn="0" w:noHBand="0" w:noVBand="1"/>
      </w:tblPr>
      <w:tblGrid>
        <w:gridCol w:w="2231"/>
        <w:gridCol w:w="1046"/>
        <w:gridCol w:w="1937"/>
        <w:gridCol w:w="1285"/>
        <w:gridCol w:w="1142"/>
        <w:gridCol w:w="1985"/>
        <w:gridCol w:w="160"/>
      </w:tblGrid>
      <w:tr w:rsidR="0024167D" w:rsidRPr="00E41635" w14:paraId="27727CB9" w14:textId="77777777" w:rsidTr="00D9455B">
        <w:trPr>
          <w:trHeight w:val="563"/>
        </w:trPr>
        <w:tc>
          <w:tcPr>
            <w:tcW w:w="2242" w:type="dxa"/>
            <w:tcBorders>
              <w:top w:val="single" w:sz="4" w:space="0" w:color="auto"/>
              <w:left w:val="single" w:sz="4" w:space="0" w:color="auto"/>
              <w:bottom w:val="single" w:sz="4" w:space="0" w:color="auto"/>
              <w:right w:val="single" w:sz="4" w:space="0" w:color="auto"/>
            </w:tcBorders>
            <w:vAlign w:val="center"/>
          </w:tcPr>
          <w:p w14:paraId="02D30B02" w14:textId="28CC141B" w:rsidR="0024167D" w:rsidRPr="008A1276" w:rsidRDefault="0024167D" w:rsidP="0024167D">
            <w:pPr>
              <w:spacing w:after="0" w:line="240" w:lineRule="auto"/>
              <w:jc w:val="center"/>
              <w:rPr>
                <w:rFonts w:ascii="Calibri" w:eastAsia="Times New Roman" w:hAnsi="Calibri" w:cs="Calibri"/>
                <w:b/>
                <w:bCs/>
                <w:color w:val="000000"/>
                <w:sz w:val="28"/>
                <w:szCs w:val="28"/>
                <w:lang w:eastAsia="fr-FR"/>
              </w:rPr>
            </w:pPr>
            <w:r w:rsidRPr="0024167D">
              <w:rPr>
                <w:rFonts w:ascii="Calibri" w:eastAsia="Times New Roman" w:hAnsi="Calibri" w:cs="Calibri"/>
                <w:b/>
                <w:bCs/>
                <w:color w:val="000000"/>
                <w:sz w:val="28"/>
                <w:szCs w:val="28"/>
                <w:lang w:eastAsia="fr-FR"/>
              </w:rPr>
              <w:t>Year(s)</w:t>
            </w:r>
          </w:p>
        </w:tc>
        <w:tc>
          <w:tcPr>
            <w:tcW w:w="1048" w:type="dxa"/>
            <w:tcBorders>
              <w:top w:val="single" w:sz="8" w:space="0" w:color="auto"/>
              <w:left w:val="single" w:sz="4" w:space="0" w:color="auto"/>
              <w:bottom w:val="single" w:sz="8" w:space="0" w:color="auto"/>
              <w:right w:val="single" w:sz="4" w:space="0" w:color="auto"/>
            </w:tcBorders>
            <w:vAlign w:val="center"/>
          </w:tcPr>
          <w:p w14:paraId="7780C792" w14:textId="7AC9859A" w:rsidR="0024167D" w:rsidRPr="008A1276" w:rsidRDefault="0024167D" w:rsidP="0024167D">
            <w:pPr>
              <w:spacing w:after="0" w:line="240" w:lineRule="auto"/>
              <w:jc w:val="center"/>
              <w:rPr>
                <w:rFonts w:ascii="Calibri" w:eastAsia="Times New Roman" w:hAnsi="Calibri" w:cs="Calibri"/>
                <w:b/>
                <w:bCs/>
                <w:color w:val="000000"/>
                <w:sz w:val="28"/>
                <w:szCs w:val="28"/>
                <w:lang w:eastAsia="fr-FR"/>
              </w:rPr>
            </w:pPr>
            <w:r w:rsidRPr="008A1276">
              <w:rPr>
                <w:rFonts w:ascii="Calibri" w:eastAsia="Times New Roman" w:hAnsi="Calibri" w:cs="Calibri"/>
                <w:b/>
                <w:bCs/>
                <w:color w:val="000000"/>
                <w:sz w:val="28"/>
                <w:szCs w:val="28"/>
                <w:lang w:eastAsia="fr-FR"/>
              </w:rPr>
              <w:t>Li</w:t>
            </w:r>
            <w:r>
              <w:rPr>
                <w:rFonts w:ascii="Calibri" w:eastAsia="Times New Roman" w:hAnsi="Calibri" w:cs="Calibri"/>
                <w:b/>
                <w:bCs/>
                <w:color w:val="000000"/>
                <w:sz w:val="28"/>
                <w:szCs w:val="28"/>
                <w:lang w:eastAsia="fr-FR"/>
              </w:rPr>
              <w:t>nk</w:t>
            </w:r>
            <w:r w:rsidRPr="008A1276">
              <w:rPr>
                <w:rFonts w:ascii="Calibri" w:eastAsia="Times New Roman" w:hAnsi="Calibri" w:cs="Calibri"/>
                <w:b/>
                <w:bCs/>
                <w:color w:val="000000"/>
                <w:sz w:val="28"/>
                <w:szCs w:val="28"/>
                <w:lang w:eastAsia="fr-FR"/>
              </w:rPr>
              <w:t>(s)</w:t>
            </w:r>
          </w:p>
        </w:tc>
        <w:tc>
          <w:tcPr>
            <w:tcW w:w="1956" w:type="dxa"/>
            <w:tcBorders>
              <w:top w:val="single" w:sz="8" w:space="0" w:color="auto"/>
              <w:left w:val="single" w:sz="4" w:space="0" w:color="auto"/>
              <w:bottom w:val="single" w:sz="8" w:space="0" w:color="auto"/>
              <w:right w:val="single" w:sz="4" w:space="0" w:color="auto"/>
            </w:tcBorders>
            <w:vAlign w:val="center"/>
          </w:tcPr>
          <w:p w14:paraId="227536BC" w14:textId="031AE89B" w:rsidR="0024167D" w:rsidRPr="008A1276" w:rsidRDefault="0024167D" w:rsidP="0024167D">
            <w:pPr>
              <w:spacing w:after="0" w:line="240" w:lineRule="auto"/>
              <w:jc w:val="center"/>
              <w:rPr>
                <w:rFonts w:ascii="Calibri" w:eastAsia="Times New Roman" w:hAnsi="Calibri" w:cs="Calibri"/>
                <w:color w:val="000000"/>
                <w:sz w:val="28"/>
                <w:szCs w:val="28"/>
                <w:lang w:eastAsia="fr-FR"/>
              </w:rPr>
            </w:pPr>
            <w:r w:rsidRPr="008A1276">
              <w:rPr>
                <w:rFonts w:ascii="Calibri" w:eastAsia="Times New Roman" w:hAnsi="Calibri" w:cs="Calibri"/>
                <w:b/>
                <w:bCs/>
                <w:color w:val="000000"/>
                <w:sz w:val="28"/>
                <w:szCs w:val="28"/>
                <w:lang w:eastAsia="fr-FR"/>
              </w:rPr>
              <w:t>P</w:t>
            </w:r>
            <w:r>
              <w:rPr>
                <w:rFonts w:ascii="Calibri" w:eastAsia="Times New Roman" w:hAnsi="Calibri" w:cs="Calibri"/>
                <w:b/>
                <w:bCs/>
                <w:color w:val="000000"/>
                <w:sz w:val="28"/>
                <w:szCs w:val="28"/>
                <w:lang w:eastAsia="fr-FR"/>
              </w:rPr>
              <w:t>e</w:t>
            </w:r>
            <w:r w:rsidRPr="008A1276">
              <w:rPr>
                <w:rFonts w:ascii="Calibri" w:eastAsia="Times New Roman" w:hAnsi="Calibri" w:cs="Calibri"/>
                <w:b/>
                <w:bCs/>
                <w:color w:val="000000"/>
                <w:sz w:val="28"/>
                <w:szCs w:val="28"/>
                <w:lang w:eastAsia="fr-FR"/>
              </w:rPr>
              <w:t>riod</w:t>
            </w:r>
          </w:p>
        </w:tc>
        <w:tc>
          <w:tcPr>
            <w:tcW w:w="124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05C1862B" w14:textId="22C5FD5F" w:rsidR="0024167D" w:rsidRPr="0024167D" w:rsidRDefault="0024167D" w:rsidP="0024167D">
            <w:pPr>
              <w:spacing w:after="0" w:line="240" w:lineRule="auto"/>
              <w:jc w:val="center"/>
              <w:rPr>
                <w:rFonts w:ascii="Calibri" w:eastAsia="Times New Roman" w:hAnsi="Calibri" w:cs="Calibri"/>
                <w:b/>
                <w:bCs/>
                <w:color w:val="000000"/>
                <w:sz w:val="28"/>
                <w:szCs w:val="28"/>
                <w:lang w:eastAsia="fr-FR"/>
              </w:rPr>
            </w:pPr>
            <w:r w:rsidRPr="0024167D">
              <w:rPr>
                <w:rFonts w:ascii="Calibri" w:eastAsia="Times New Roman" w:hAnsi="Calibri" w:cs="Calibri"/>
                <w:b/>
                <w:bCs/>
                <w:color w:val="000000"/>
                <w:sz w:val="28"/>
                <w:szCs w:val="28"/>
                <w:lang w:eastAsia="fr-FR"/>
              </w:rPr>
              <w:t>Type(s) AIRCRAFT</w:t>
            </w:r>
          </w:p>
        </w:tc>
        <w:tc>
          <w:tcPr>
            <w:tcW w:w="1142" w:type="dxa"/>
            <w:tcBorders>
              <w:top w:val="single" w:sz="4" w:space="0" w:color="auto"/>
              <w:left w:val="nil"/>
              <w:bottom w:val="single" w:sz="4" w:space="0" w:color="auto"/>
              <w:right w:val="single" w:sz="4" w:space="0" w:color="auto"/>
            </w:tcBorders>
            <w:vAlign w:val="center"/>
          </w:tcPr>
          <w:p w14:paraId="34E7F793" w14:textId="77777777" w:rsidR="0024167D" w:rsidRPr="0024167D" w:rsidRDefault="0024167D" w:rsidP="0024167D">
            <w:pPr>
              <w:spacing w:after="0" w:line="240" w:lineRule="auto"/>
              <w:jc w:val="center"/>
              <w:rPr>
                <w:rFonts w:ascii="Calibri" w:eastAsia="Times New Roman" w:hAnsi="Calibri" w:cs="Calibri"/>
                <w:b/>
                <w:bCs/>
                <w:color w:val="000000"/>
                <w:sz w:val="28"/>
                <w:szCs w:val="28"/>
                <w:lang w:eastAsia="fr-FR"/>
              </w:rPr>
            </w:pPr>
            <w:r w:rsidRPr="0024167D">
              <w:rPr>
                <w:rFonts w:ascii="Calibri" w:eastAsia="Times New Roman" w:hAnsi="Calibri" w:cs="Calibri"/>
                <w:b/>
                <w:bCs/>
                <w:color w:val="000000"/>
                <w:sz w:val="28"/>
                <w:szCs w:val="28"/>
                <w:lang w:eastAsia="fr-FR"/>
              </w:rPr>
              <w:t>Tonnage</w:t>
            </w:r>
          </w:p>
          <w:p w14:paraId="2823CF17" w14:textId="4211A1C9" w:rsidR="0024167D" w:rsidRPr="0024167D" w:rsidRDefault="0024167D" w:rsidP="0024167D">
            <w:pPr>
              <w:spacing w:after="0" w:line="240" w:lineRule="auto"/>
              <w:jc w:val="center"/>
              <w:rPr>
                <w:rFonts w:ascii="Calibri" w:eastAsia="Times New Roman" w:hAnsi="Calibri" w:cs="Calibri"/>
                <w:b/>
                <w:bCs/>
                <w:color w:val="000000"/>
                <w:sz w:val="28"/>
                <w:szCs w:val="28"/>
                <w:lang w:eastAsia="fr-FR"/>
              </w:rPr>
            </w:pPr>
            <w:r w:rsidRPr="0024167D">
              <w:rPr>
                <w:rFonts w:ascii="Calibri" w:eastAsia="Times New Roman" w:hAnsi="Calibri" w:cs="Calibri"/>
                <w:b/>
                <w:bCs/>
                <w:color w:val="000000"/>
                <w:sz w:val="28"/>
                <w:szCs w:val="28"/>
                <w:lang w:eastAsia="fr-FR"/>
              </w:rPr>
              <w:t>MTOW</w:t>
            </w:r>
          </w:p>
        </w:tc>
        <w:tc>
          <w:tcPr>
            <w:tcW w:w="1996" w:type="dxa"/>
            <w:tcBorders>
              <w:top w:val="single" w:sz="8" w:space="0" w:color="auto"/>
              <w:left w:val="single" w:sz="4" w:space="0" w:color="auto"/>
              <w:bottom w:val="single" w:sz="8" w:space="0" w:color="auto"/>
              <w:right w:val="nil"/>
            </w:tcBorders>
            <w:vAlign w:val="center"/>
          </w:tcPr>
          <w:p w14:paraId="5E9E9B76" w14:textId="77777777" w:rsidR="0024167D" w:rsidRPr="0024167D" w:rsidRDefault="0024167D" w:rsidP="0024167D">
            <w:pPr>
              <w:spacing w:after="0" w:line="240" w:lineRule="auto"/>
              <w:jc w:val="center"/>
              <w:rPr>
                <w:rFonts w:ascii="Calibri" w:eastAsia="Times New Roman" w:hAnsi="Calibri" w:cs="Calibri"/>
                <w:b/>
                <w:bCs/>
                <w:color w:val="000000"/>
                <w:sz w:val="28"/>
                <w:szCs w:val="28"/>
                <w:lang w:eastAsia="fr-FR"/>
              </w:rPr>
            </w:pPr>
            <w:r w:rsidRPr="0024167D">
              <w:rPr>
                <w:rFonts w:ascii="Calibri" w:eastAsia="Times New Roman" w:hAnsi="Calibri" w:cs="Calibri"/>
                <w:b/>
                <w:bCs/>
                <w:color w:val="000000"/>
                <w:sz w:val="28"/>
                <w:szCs w:val="28"/>
                <w:lang w:eastAsia="fr-FR"/>
              </w:rPr>
              <w:t xml:space="preserve">TOTAL </w:t>
            </w:r>
          </w:p>
          <w:p w14:paraId="00CC7742" w14:textId="05BEE7D2" w:rsidR="0024167D" w:rsidRPr="0024167D" w:rsidRDefault="0024167D" w:rsidP="0024167D">
            <w:pPr>
              <w:spacing w:after="0" w:line="240" w:lineRule="auto"/>
              <w:jc w:val="center"/>
              <w:rPr>
                <w:rFonts w:ascii="Calibri" w:eastAsia="Times New Roman" w:hAnsi="Calibri" w:cs="Calibri"/>
                <w:b/>
                <w:bCs/>
                <w:color w:val="000000"/>
                <w:sz w:val="28"/>
                <w:szCs w:val="28"/>
                <w:lang w:eastAsia="fr-FR"/>
              </w:rPr>
            </w:pPr>
            <w:r w:rsidRPr="0024167D">
              <w:rPr>
                <w:rFonts w:ascii="Calibri" w:eastAsia="Times New Roman" w:hAnsi="Calibri" w:cs="Calibri"/>
                <w:b/>
                <w:bCs/>
                <w:color w:val="000000"/>
                <w:sz w:val="28"/>
                <w:szCs w:val="28"/>
                <w:lang w:eastAsia="fr-FR"/>
              </w:rPr>
              <w:t>LANDINGS</w:t>
            </w:r>
          </w:p>
        </w:tc>
        <w:tc>
          <w:tcPr>
            <w:tcW w:w="160" w:type="dxa"/>
            <w:tcBorders>
              <w:top w:val="single" w:sz="8" w:space="0" w:color="auto"/>
              <w:left w:val="nil"/>
              <w:bottom w:val="single" w:sz="8" w:space="0" w:color="auto"/>
              <w:right w:val="single" w:sz="4" w:space="0" w:color="auto"/>
            </w:tcBorders>
            <w:shd w:val="clear" w:color="auto" w:fill="auto"/>
            <w:vAlign w:val="center"/>
          </w:tcPr>
          <w:p w14:paraId="3F07C08B" w14:textId="77777777" w:rsidR="0024167D" w:rsidRPr="00E41635" w:rsidRDefault="0024167D" w:rsidP="0024167D">
            <w:pPr>
              <w:spacing w:after="0" w:line="240" w:lineRule="auto"/>
              <w:jc w:val="both"/>
              <w:rPr>
                <w:rFonts w:ascii="Calibri" w:eastAsia="Times New Roman" w:hAnsi="Calibri" w:cs="Calibri"/>
                <w:b/>
                <w:bCs/>
                <w:color w:val="000000"/>
                <w:sz w:val="24"/>
                <w:szCs w:val="24"/>
                <w:lang w:eastAsia="fr-FR"/>
              </w:rPr>
            </w:pPr>
          </w:p>
        </w:tc>
      </w:tr>
      <w:tr w:rsidR="00D9455B" w:rsidRPr="00E41635" w14:paraId="675C2EC7" w14:textId="77777777" w:rsidTr="00D9455B">
        <w:trPr>
          <w:trHeight w:val="628"/>
        </w:trPr>
        <w:tc>
          <w:tcPr>
            <w:tcW w:w="2242" w:type="dxa"/>
            <w:tcBorders>
              <w:top w:val="single" w:sz="4" w:space="0" w:color="auto"/>
              <w:left w:val="single" w:sz="4" w:space="0" w:color="auto"/>
              <w:bottom w:val="single" w:sz="4" w:space="0" w:color="auto"/>
              <w:right w:val="single" w:sz="4" w:space="0" w:color="auto"/>
            </w:tcBorders>
            <w:vAlign w:val="center"/>
          </w:tcPr>
          <w:p w14:paraId="382C1A4A" w14:textId="77777777" w:rsidR="00D9455B" w:rsidRPr="0024167D" w:rsidRDefault="00D9455B" w:rsidP="00D9455B">
            <w:pPr>
              <w:spacing w:after="0" w:line="240" w:lineRule="auto"/>
              <w:jc w:val="center"/>
              <w:rPr>
                <w:rFonts w:ascii="Calibri" w:eastAsia="Times New Roman" w:hAnsi="Calibri" w:cs="Calibri"/>
                <w:b/>
                <w:bCs/>
                <w:color w:val="000000"/>
                <w:sz w:val="28"/>
                <w:szCs w:val="28"/>
                <w:lang w:eastAsia="fr-FR"/>
              </w:rPr>
            </w:pPr>
            <w:r w:rsidRPr="0024167D">
              <w:rPr>
                <w:rFonts w:ascii="Calibri" w:eastAsia="Times New Roman" w:hAnsi="Calibri" w:cs="Calibri"/>
                <w:b/>
                <w:bCs/>
                <w:color w:val="000000"/>
                <w:sz w:val="28"/>
                <w:szCs w:val="28"/>
                <w:lang w:eastAsia="fr-FR"/>
              </w:rPr>
              <w:t>Year/Season 1</w:t>
            </w:r>
          </w:p>
          <w:p w14:paraId="1745DF27" w14:textId="77777777" w:rsidR="00D9455B" w:rsidRPr="008A1276" w:rsidRDefault="00D9455B" w:rsidP="00D9455B">
            <w:pPr>
              <w:spacing w:after="0" w:line="240" w:lineRule="auto"/>
              <w:jc w:val="center"/>
              <w:rPr>
                <w:rFonts w:ascii="Calibri" w:eastAsia="Times New Roman" w:hAnsi="Calibri" w:cs="Calibri"/>
                <w:b/>
                <w:bCs/>
                <w:color w:val="000000"/>
                <w:sz w:val="28"/>
                <w:szCs w:val="28"/>
                <w:lang w:eastAsia="fr-FR"/>
              </w:rPr>
            </w:pPr>
          </w:p>
        </w:tc>
        <w:tc>
          <w:tcPr>
            <w:tcW w:w="1048" w:type="dxa"/>
            <w:tcBorders>
              <w:top w:val="nil"/>
              <w:left w:val="single" w:sz="4" w:space="0" w:color="auto"/>
              <w:bottom w:val="single" w:sz="4" w:space="0" w:color="auto"/>
              <w:right w:val="single" w:sz="4" w:space="0" w:color="auto"/>
            </w:tcBorders>
          </w:tcPr>
          <w:p w14:paraId="00D3E39F" w14:textId="3D94278E" w:rsidR="00D9455B" w:rsidRPr="00773678" w:rsidRDefault="00D9455B" w:rsidP="00D9455B">
            <w:pPr>
              <w:spacing w:after="0" w:line="240" w:lineRule="auto"/>
              <w:jc w:val="center"/>
              <w:rPr>
                <w:rFonts w:ascii="Calibri" w:eastAsia="Times New Roman" w:hAnsi="Calibri" w:cs="Calibri"/>
                <w:b/>
                <w:bCs/>
                <w:color w:val="000000"/>
                <w:lang w:eastAsia="fr-FR"/>
              </w:rPr>
            </w:pPr>
            <w:r w:rsidRPr="00773678">
              <w:rPr>
                <w:rFonts w:ascii="Calibri" w:eastAsia="Times New Roman" w:hAnsi="Calibri" w:cs="Calibri"/>
                <w:b/>
                <w:bCs/>
                <w:color w:val="000000"/>
                <w:lang w:eastAsia="fr-FR"/>
              </w:rPr>
              <w:t>Ex :  BIA/CPH</w:t>
            </w:r>
          </w:p>
        </w:tc>
        <w:tc>
          <w:tcPr>
            <w:tcW w:w="1956" w:type="dxa"/>
            <w:tcBorders>
              <w:top w:val="nil"/>
              <w:left w:val="single" w:sz="4" w:space="0" w:color="auto"/>
              <w:bottom w:val="single" w:sz="4" w:space="0" w:color="auto"/>
              <w:right w:val="single" w:sz="4" w:space="0" w:color="auto"/>
            </w:tcBorders>
          </w:tcPr>
          <w:p w14:paraId="5BD003A2" w14:textId="77777777" w:rsidR="00D9455B" w:rsidRDefault="00D9455B" w:rsidP="00D9455B">
            <w:pPr>
              <w:spacing w:after="0" w:line="240" w:lineRule="auto"/>
              <w:rPr>
                <w:rFonts w:ascii="Calibri" w:eastAsia="Times New Roman" w:hAnsi="Calibri" w:cs="Calibri"/>
                <w:color w:val="000000"/>
                <w:lang w:eastAsia="fr-FR"/>
              </w:rPr>
            </w:pPr>
            <w:r>
              <w:rPr>
                <w:rFonts w:ascii="Calibri" w:eastAsia="Times New Roman" w:hAnsi="Calibri" w:cs="Calibri"/>
                <w:color w:val="000000"/>
                <w:lang w:eastAsia="fr-FR"/>
              </w:rPr>
              <w:t>FROM</w:t>
            </w:r>
          </w:p>
          <w:p w14:paraId="56283285" w14:textId="77777777" w:rsidR="00D9455B" w:rsidRPr="005714C9" w:rsidRDefault="00D9455B" w:rsidP="00D9455B">
            <w:pPr>
              <w:spacing w:after="0" w:line="240" w:lineRule="auto"/>
              <w:rPr>
                <w:rFonts w:ascii="Calibri" w:eastAsia="Times New Roman" w:hAnsi="Calibri" w:cs="Calibri"/>
                <w:color w:val="000000"/>
                <w:lang w:eastAsia="fr-FR"/>
              </w:rPr>
            </w:pPr>
            <w:r>
              <w:rPr>
                <w:rFonts w:ascii="Calibri" w:eastAsia="Times New Roman" w:hAnsi="Calibri" w:cs="Calibri"/>
                <w:color w:val="000000"/>
                <w:lang w:eastAsia="fr-FR"/>
              </w:rPr>
              <w:t>TO</w:t>
            </w:r>
          </w:p>
        </w:tc>
        <w:tc>
          <w:tcPr>
            <w:tcW w:w="1242" w:type="dxa"/>
            <w:tcBorders>
              <w:top w:val="nil"/>
              <w:left w:val="single" w:sz="4" w:space="0" w:color="auto"/>
              <w:bottom w:val="single" w:sz="4" w:space="0" w:color="auto"/>
              <w:right w:val="single" w:sz="4" w:space="0" w:color="auto"/>
            </w:tcBorders>
            <w:shd w:val="clear" w:color="auto" w:fill="auto"/>
            <w:noWrap/>
            <w:vAlign w:val="center"/>
            <w:hideMark/>
          </w:tcPr>
          <w:p w14:paraId="5F27075C" w14:textId="46BD25A7" w:rsidR="00D9455B" w:rsidRPr="005714C9" w:rsidRDefault="00D9455B" w:rsidP="00D9455B">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BOEING 737X MAX</w:t>
            </w:r>
          </w:p>
        </w:tc>
        <w:tc>
          <w:tcPr>
            <w:tcW w:w="1142" w:type="dxa"/>
            <w:tcBorders>
              <w:top w:val="single" w:sz="4" w:space="0" w:color="auto"/>
              <w:left w:val="nil"/>
              <w:bottom w:val="single" w:sz="4" w:space="0" w:color="auto"/>
              <w:right w:val="single" w:sz="4" w:space="0" w:color="auto"/>
            </w:tcBorders>
            <w:vAlign w:val="center"/>
          </w:tcPr>
          <w:p w14:paraId="7752359A" w14:textId="652B3A57" w:rsidR="00D9455B" w:rsidRPr="00E41635" w:rsidRDefault="00D9455B" w:rsidP="00D9455B">
            <w:pPr>
              <w:spacing w:after="0" w:line="240" w:lineRule="auto"/>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77 000</w:t>
            </w:r>
          </w:p>
        </w:tc>
        <w:tc>
          <w:tcPr>
            <w:tcW w:w="1996" w:type="dxa"/>
            <w:tcBorders>
              <w:top w:val="nil"/>
              <w:left w:val="single" w:sz="4" w:space="0" w:color="auto"/>
              <w:bottom w:val="single" w:sz="4" w:space="0" w:color="auto"/>
              <w:right w:val="nil"/>
            </w:tcBorders>
            <w:vAlign w:val="center"/>
          </w:tcPr>
          <w:p w14:paraId="27DF4557" w14:textId="14300B9F" w:rsidR="00D9455B" w:rsidRPr="008A1276" w:rsidRDefault="00D9455B" w:rsidP="00D9455B">
            <w:pPr>
              <w:spacing w:after="0" w:line="240" w:lineRule="auto"/>
              <w:jc w:val="center"/>
              <w:rPr>
                <w:rFonts w:ascii="Calibri" w:eastAsia="Times New Roman" w:hAnsi="Calibri" w:cs="Calibri"/>
                <w:b/>
                <w:bCs/>
                <w:color w:val="000000"/>
                <w:sz w:val="28"/>
                <w:szCs w:val="28"/>
                <w:lang w:eastAsia="fr-FR"/>
              </w:rPr>
            </w:pPr>
            <w:r w:rsidRPr="008A1276">
              <w:rPr>
                <w:rFonts w:ascii="Calibri" w:eastAsia="Times New Roman" w:hAnsi="Calibri" w:cs="Calibri"/>
                <w:b/>
                <w:bCs/>
                <w:color w:val="000000"/>
                <w:sz w:val="28"/>
                <w:szCs w:val="28"/>
                <w:lang w:eastAsia="fr-FR"/>
              </w:rPr>
              <w:t>25</w:t>
            </w:r>
          </w:p>
        </w:tc>
        <w:tc>
          <w:tcPr>
            <w:tcW w:w="160" w:type="dxa"/>
            <w:tcBorders>
              <w:top w:val="nil"/>
              <w:left w:val="nil"/>
              <w:bottom w:val="single" w:sz="4" w:space="0" w:color="auto"/>
              <w:right w:val="single" w:sz="4" w:space="0" w:color="auto"/>
            </w:tcBorders>
            <w:shd w:val="clear" w:color="auto" w:fill="auto"/>
            <w:noWrap/>
            <w:vAlign w:val="bottom"/>
            <w:hideMark/>
          </w:tcPr>
          <w:p w14:paraId="3B73DFC4" w14:textId="77777777" w:rsidR="00D9455B" w:rsidRPr="00E41635" w:rsidRDefault="00D9455B" w:rsidP="00D9455B">
            <w:pPr>
              <w:spacing w:after="0" w:line="240" w:lineRule="auto"/>
              <w:jc w:val="both"/>
              <w:rPr>
                <w:rFonts w:ascii="Calibri" w:eastAsia="Times New Roman" w:hAnsi="Calibri" w:cs="Calibri"/>
                <w:b/>
                <w:bCs/>
                <w:color w:val="000000"/>
                <w:lang w:eastAsia="fr-FR"/>
              </w:rPr>
            </w:pPr>
          </w:p>
        </w:tc>
      </w:tr>
      <w:tr w:rsidR="00D9455B" w:rsidRPr="00E41635" w14:paraId="1E4DED21" w14:textId="77777777" w:rsidTr="00D9455B">
        <w:trPr>
          <w:trHeight w:val="530"/>
        </w:trPr>
        <w:tc>
          <w:tcPr>
            <w:tcW w:w="2242" w:type="dxa"/>
            <w:tcBorders>
              <w:top w:val="single" w:sz="4" w:space="0" w:color="auto"/>
              <w:left w:val="single" w:sz="4" w:space="0" w:color="auto"/>
              <w:bottom w:val="single" w:sz="4" w:space="0" w:color="auto"/>
              <w:right w:val="single" w:sz="4" w:space="0" w:color="auto"/>
            </w:tcBorders>
            <w:vAlign w:val="center"/>
          </w:tcPr>
          <w:p w14:paraId="0EF9517E" w14:textId="77777777" w:rsidR="00D9455B" w:rsidRPr="0024167D" w:rsidRDefault="00D9455B" w:rsidP="00D9455B">
            <w:pPr>
              <w:spacing w:after="0" w:line="240" w:lineRule="auto"/>
              <w:jc w:val="center"/>
              <w:rPr>
                <w:rFonts w:ascii="Calibri" w:eastAsia="Times New Roman" w:hAnsi="Calibri" w:cs="Calibri"/>
                <w:b/>
                <w:bCs/>
                <w:color w:val="000000"/>
                <w:sz w:val="28"/>
                <w:szCs w:val="28"/>
                <w:lang w:eastAsia="fr-FR"/>
              </w:rPr>
            </w:pPr>
            <w:r w:rsidRPr="0024167D">
              <w:rPr>
                <w:rFonts w:ascii="Calibri" w:eastAsia="Times New Roman" w:hAnsi="Calibri" w:cs="Calibri"/>
                <w:b/>
                <w:bCs/>
                <w:color w:val="000000"/>
                <w:sz w:val="28"/>
                <w:szCs w:val="28"/>
                <w:lang w:eastAsia="fr-FR"/>
              </w:rPr>
              <w:t>Year/Season 2</w:t>
            </w:r>
          </w:p>
          <w:p w14:paraId="6E36DF48" w14:textId="77777777" w:rsidR="00D9455B" w:rsidRPr="008A1276" w:rsidRDefault="00D9455B" w:rsidP="00D9455B">
            <w:pPr>
              <w:spacing w:after="0" w:line="240" w:lineRule="auto"/>
              <w:jc w:val="center"/>
              <w:rPr>
                <w:rFonts w:ascii="Calibri" w:eastAsia="Times New Roman" w:hAnsi="Calibri" w:cs="Calibri"/>
                <w:b/>
                <w:bCs/>
                <w:color w:val="000000"/>
                <w:sz w:val="28"/>
                <w:szCs w:val="28"/>
                <w:lang w:eastAsia="fr-FR"/>
              </w:rPr>
            </w:pPr>
          </w:p>
        </w:tc>
        <w:tc>
          <w:tcPr>
            <w:tcW w:w="1048" w:type="dxa"/>
            <w:tcBorders>
              <w:top w:val="single" w:sz="4" w:space="0" w:color="auto"/>
              <w:left w:val="single" w:sz="4" w:space="0" w:color="auto"/>
              <w:bottom w:val="single" w:sz="4" w:space="0" w:color="auto"/>
              <w:right w:val="single" w:sz="4" w:space="0" w:color="auto"/>
            </w:tcBorders>
          </w:tcPr>
          <w:p w14:paraId="5A1999DD" w14:textId="7232DE8E" w:rsidR="00D9455B" w:rsidRPr="005714C9" w:rsidRDefault="00D9455B" w:rsidP="00D9455B">
            <w:pPr>
              <w:spacing w:after="0" w:line="240" w:lineRule="auto"/>
              <w:rPr>
                <w:rFonts w:ascii="Calibri" w:eastAsia="Times New Roman" w:hAnsi="Calibri" w:cs="Calibri"/>
                <w:color w:val="000000"/>
                <w:lang w:eastAsia="fr-FR"/>
              </w:rPr>
            </w:pPr>
          </w:p>
        </w:tc>
        <w:tc>
          <w:tcPr>
            <w:tcW w:w="1956" w:type="dxa"/>
            <w:tcBorders>
              <w:top w:val="single" w:sz="4" w:space="0" w:color="auto"/>
              <w:left w:val="single" w:sz="4" w:space="0" w:color="auto"/>
              <w:bottom w:val="single" w:sz="4" w:space="0" w:color="auto"/>
              <w:right w:val="single" w:sz="4" w:space="0" w:color="auto"/>
            </w:tcBorders>
          </w:tcPr>
          <w:p w14:paraId="23308BED" w14:textId="77777777" w:rsidR="00D9455B" w:rsidRPr="005714C9" w:rsidRDefault="00D9455B" w:rsidP="00D9455B">
            <w:pPr>
              <w:spacing w:after="0" w:line="240" w:lineRule="auto"/>
              <w:rPr>
                <w:rFonts w:ascii="Calibri" w:eastAsia="Times New Roman" w:hAnsi="Calibri" w:cs="Calibri"/>
                <w:color w:val="000000"/>
                <w:lang w:eastAsia="fr-FR"/>
              </w:rPr>
            </w:pP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74D85E" w14:textId="77777777" w:rsidR="00D9455B" w:rsidRPr="005714C9" w:rsidRDefault="00D9455B" w:rsidP="00D9455B">
            <w:pPr>
              <w:spacing w:after="0" w:line="240" w:lineRule="auto"/>
              <w:rPr>
                <w:rFonts w:ascii="Calibri" w:eastAsia="Times New Roman" w:hAnsi="Calibri" w:cs="Calibri"/>
                <w:color w:val="000000"/>
                <w:lang w:eastAsia="fr-FR"/>
              </w:rPr>
            </w:pPr>
          </w:p>
        </w:tc>
        <w:tc>
          <w:tcPr>
            <w:tcW w:w="1142" w:type="dxa"/>
            <w:tcBorders>
              <w:top w:val="single" w:sz="4" w:space="0" w:color="auto"/>
              <w:left w:val="nil"/>
              <w:bottom w:val="single" w:sz="4" w:space="0" w:color="auto"/>
              <w:right w:val="single" w:sz="4" w:space="0" w:color="auto"/>
            </w:tcBorders>
          </w:tcPr>
          <w:p w14:paraId="559D5CBF" w14:textId="77777777" w:rsidR="00D9455B" w:rsidRPr="00E41635" w:rsidRDefault="00D9455B" w:rsidP="00D9455B">
            <w:pPr>
              <w:spacing w:after="0" w:line="240" w:lineRule="auto"/>
              <w:rPr>
                <w:rFonts w:ascii="Calibri" w:eastAsia="Times New Roman" w:hAnsi="Calibri" w:cs="Calibri"/>
                <w:b/>
                <w:bCs/>
                <w:color w:val="000000"/>
                <w:lang w:eastAsia="fr-FR"/>
              </w:rPr>
            </w:pPr>
          </w:p>
        </w:tc>
        <w:tc>
          <w:tcPr>
            <w:tcW w:w="1996" w:type="dxa"/>
            <w:tcBorders>
              <w:top w:val="single" w:sz="4" w:space="0" w:color="auto"/>
              <w:left w:val="single" w:sz="4" w:space="0" w:color="auto"/>
              <w:bottom w:val="single" w:sz="4" w:space="0" w:color="auto"/>
              <w:right w:val="nil"/>
            </w:tcBorders>
          </w:tcPr>
          <w:p w14:paraId="10FBF9FC" w14:textId="77777777" w:rsidR="00D9455B" w:rsidRPr="008A1276" w:rsidRDefault="00D9455B" w:rsidP="00D9455B">
            <w:pPr>
              <w:spacing w:after="0" w:line="240" w:lineRule="auto"/>
              <w:rPr>
                <w:rFonts w:ascii="Calibri" w:eastAsia="Times New Roman" w:hAnsi="Calibri" w:cs="Calibri"/>
                <w:b/>
                <w:bCs/>
                <w:color w:val="000000"/>
                <w:sz w:val="28"/>
                <w:szCs w:val="28"/>
                <w:lang w:eastAsia="fr-FR"/>
              </w:rPr>
            </w:pPr>
          </w:p>
        </w:tc>
        <w:tc>
          <w:tcPr>
            <w:tcW w:w="160" w:type="dxa"/>
            <w:tcBorders>
              <w:top w:val="single" w:sz="4" w:space="0" w:color="auto"/>
              <w:left w:val="nil"/>
              <w:bottom w:val="single" w:sz="4" w:space="0" w:color="auto"/>
              <w:right w:val="single" w:sz="4" w:space="0" w:color="auto"/>
            </w:tcBorders>
            <w:shd w:val="clear" w:color="auto" w:fill="auto"/>
            <w:noWrap/>
            <w:vAlign w:val="bottom"/>
          </w:tcPr>
          <w:p w14:paraId="2DB1EFEC" w14:textId="77777777" w:rsidR="00D9455B" w:rsidRPr="00E41635" w:rsidRDefault="00D9455B" w:rsidP="00D9455B">
            <w:pPr>
              <w:spacing w:after="0" w:line="240" w:lineRule="auto"/>
              <w:jc w:val="both"/>
              <w:rPr>
                <w:rFonts w:ascii="Calibri" w:eastAsia="Times New Roman" w:hAnsi="Calibri" w:cs="Calibri"/>
                <w:b/>
                <w:bCs/>
                <w:color w:val="000000"/>
                <w:lang w:eastAsia="fr-FR"/>
              </w:rPr>
            </w:pPr>
          </w:p>
        </w:tc>
      </w:tr>
      <w:tr w:rsidR="00D9455B" w:rsidRPr="00E41635" w14:paraId="5E68B69F" w14:textId="77777777" w:rsidTr="00D9455B">
        <w:trPr>
          <w:trHeight w:val="620"/>
        </w:trPr>
        <w:tc>
          <w:tcPr>
            <w:tcW w:w="2242" w:type="dxa"/>
            <w:tcBorders>
              <w:top w:val="single" w:sz="4" w:space="0" w:color="auto"/>
              <w:left w:val="single" w:sz="4" w:space="0" w:color="auto"/>
              <w:bottom w:val="single" w:sz="4" w:space="0" w:color="auto"/>
              <w:right w:val="single" w:sz="4" w:space="0" w:color="auto"/>
            </w:tcBorders>
            <w:vAlign w:val="center"/>
          </w:tcPr>
          <w:p w14:paraId="0DB802A1" w14:textId="77777777" w:rsidR="00D9455B" w:rsidRPr="0024167D" w:rsidRDefault="00D9455B" w:rsidP="00D9455B">
            <w:pPr>
              <w:spacing w:after="0" w:line="240" w:lineRule="auto"/>
              <w:jc w:val="center"/>
              <w:rPr>
                <w:rFonts w:ascii="Calibri" w:eastAsia="Times New Roman" w:hAnsi="Calibri" w:cs="Calibri"/>
                <w:b/>
                <w:bCs/>
                <w:color w:val="000000"/>
                <w:sz w:val="28"/>
                <w:szCs w:val="28"/>
                <w:lang w:eastAsia="fr-FR"/>
              </w:rPr>
            </w:pPr>
            <w:r w:rsidRPr="0024167D">
              <w:rPr>
                <w:rFonts w:ascii="Calibri" w:eastAsia="Times New Roman" w:hAnsi="Calibri" w:cs="Calibri"/>
                <w:b/>
                <w:bCs/>
                <w:color w:val="000000"/>
                <w:sz w:val="28"/>
                <w:szCs w:val="28"/>
                <w:lang w:eastAsia="fr-FR"/>
              </w:rPr>
              <w:t>Year/Season 3</w:t>
            </w:r>
          </w:p>
          <w:p w14:paraId="67C3908C" w14:textId="77777777" w:rsidR="00D9455B" w:rsidRPr="008A1276" w:rsidRDefault="00D9455B" w:rsidP="00D9455B">
            <w:pPr>
              <w:spacing w:after="0" w:line="240" w:lineRule="auto"/>
              <w:jc w:val="center"/>
              <w:rPr>
                <w:rFonts w:ascii="Calibri" w:eastAsia="Times New Roman" w:hAnsi="Calibri" w:cs="Calibri"/>
                <w:b/>
                <w:bCs/>
                <w:color w:val="000000"/>
                <w:sz w:val="28"/>
                <w:szCs w:val="28"/>
                <w:lang w:eastAsia="fr-FR"/>
              </w:rPr>
            </w:pPr>
          </w:p>
        </w:tc>
        <w:tc>
          <w:tcPr>
            <w:tcW w:w="1048" w:type="dxa"/>
            <w:tcBorders>
              <w:top w:val="single" w:sz="4" w:space="0" w:color="auto"/>
              <w:left w:val="single" w:sz="4" w:space="0" w:color="auto"/>
              <w:bottom w:val="single" w:sz="4" w:space="0" w:color="auto"/>
              <w:right w:val="single" w:sz="4" w:space="0" w:color="auto"/>
            </w:tcBorders>
          </w:tcPr>
          <w:p w14:paraId="377DD243" w14:textId="77777777" w:rsidR="00D9455B" w:rsidRPr="005714C9" w:rsidRDefault="00D9455B" w:rsidP="00D9455B">
            <w:pPr>
              <w:spacing w:after="0" w:line="240" w:lineRule="auto"/>
              <w:jc w:val="center"/>
              <w:rPr>
                <w:rFonts w:ascii="Calibri" w:eastAsia="Times New Roman" w:hAnsi="Calibri" w:cs="Calibri"/>
                <w:color w:val="000000"/>
                <w:lang w:eastAsia="fr-FR"/>
              </w:rPr>
            </w:pPr>
          </w:p>
        </w:tc>
        <w:tc>
          <w:tcPr>
            <w:tcW w:w="1956" w:type="dxa"/>
            <w:tcBorders>
              <w:top w:val="single" w:sz="4" w:space="0" w:color="auto"/>
              <w:left w:val="single" w:sz="4" w:space="0" w:color="auto"/>
              <w:bottom w:val="single" w:sz="4" w:space="0" w:color="auto"/>
              <w:right w:val="single" w:sz="4" w:space="0" w:color="auto"/>
            </w:tcBorders>
          </w:tcPr>
          <w:p w14:paraId="70F828C8" w14:textId="77777777" w:rsidR="00D9455B" w:rsidRPr="005714C9" w:rsidRDefault="00D9455B" w:rsidP="00D9455B">
            <w:pPr>
              <w:spacing w:after="0" w:line="240" w:lineRule="auto"/>
              <w:jc w:val="center"/>
              <w:rPr>
                <w:rFonts w:ascii="Calibri" w:eastAsia="Times New Roman" w:hAnsi="Calibri" w:cs="Calibri"/>
                <w:color w:val="000000"/>
                <w:lang w:eastAsia="fr-FR"/>
              </w:rPr>
            </w:pP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4175B1" w14:textId="77777777" w:rsidR="00D9455B" w:rsidRPr="005714C9" w:rsidRDefault="00D9455B" w:rsidP="00D9455B">
            <w:pPr>
              <w:spacing w:after="0" w:line="240" w:lineRule="auto"/>
              <w:jc w:val="center"/>
              <w:rPr>
                <w:rFonts w:ascii="Calibri" w:eastAsia="Times New Roman" w:hAnsi="Calibri" w:cs="Calibri"/>
                <w:color w:val="000000"/>
                <w:lang w:eastAsia="fr-FR"/>
              </w:rPr>
            </w:pPr>
          </w:p>
        </w:tc>
        <w:tc>
          <w:tcPr>
            <w:tcW w:w="1142" w:type="dxa"/>
            <w:tcBorders>
              <w:top w:val="single" w:sz="4" w:space="0" w:color="auto"/>
              <w:left w:val="nil"/>
              <w:bottom w:val="single" w:sz="4" w:space="0" w:color="auto"/>
              <w:right w:val="single" w:sz="4" w:space="0" w:color="auto"/>
            </w:tcBorders>
          </w:tcPr>
          <w:p w14:paraId="194CFD04" w14:textId="77777777" w:rsidR="00D9455B" w:rsidRPr="00E41635" w:rsidRDefault="00D9455B" w:rsidP="00D9455B">
            <w:pPr>
              <w:spacing w:after="0" w:line="240" w:lineRule="auto"/>
              <w:jc w:val="center"/>
              <w:rPr>
                <w:rFonts w:ascii="Calibri" w:eastAsia="Times New Roman" w:hAnsi="Calibri" w:cs="Calibri"/>
                <w:b/>
                <w:bCs/>
                <w:color w:val="000000"/>
                <w:lang w:eastAsia="fr-FR"/>
              </w:rPr>
            </w:pPr>
          </w:p>
        </w:tc>
        <w:tc>
          <w:tcPr>
            <w:tcW w:w="1996" w:type="dxa"/>
            <w:tcBorders>
              <w:top w:val="single" w:sz="4" w:space="0" w:color="auto"/>
              <w:left w:val="single" w:sz="4" w:space="0" w:color="auto"/>
              <w:bottom w:val="single" w:sz="4" w:space="0" w:color="auto"/>
              <w:right w:val="nil"/>
            </w:tcBorders>
          </w:tcPr>
          <w:p w14:paraId="399343B7" w14:textId="77777777" w:rsidR="00D9455B" w:rsidRPr="008A1276" w:rsidRDefault="00D9455B" w:rsidP="00D9455B">
            <w:pPr>
              <w:spacing w:after="0" w:line="240" w:lineRule="auto"/>
              <w:jc w:val="center"/>
              <w:rPr>
                <w:rFonts w:ascii="Calibri" w:eastAsia="Times New Roman" w:hAnsi="Calibri" w:cs="Calibri"/>
                <w:b/>
                <w:bCs/>
                <w:color w:val="000000"/>
                <w:sz w:val="28"/>
                <w:szCs w:val="28"/>
                <w:lang w:eastAsia="fr-FR"/>
              </w:rPr>
            </w:pPr>
          </w:p>
        </w:tc>
        <w:tc>
          <w:tcPr>
            <w:tcW w:w="160" w:type="dxa"/>
            <w:tcBorders>
              <w:top w:val="single" w:sz="4" w:space="0" w:color="auto"/>
              <w:left w:val="nil"/>
              <w:bottom w:val="single" w:sz="4" w:space="0" w:color="auto"/>
              <w:right w:val="single" w:sz="4" w:space="0" w:color="auto"/>
            </w:tcBorders>
            <w:shd w:val="clear" w:color="auto" w:fill="auto"/>
            <w:noWrap/>
            <w:vAlign w:val="bottom"/>
          </w:tcPr>
          <w:p w14:paraId="6199A556" w14:textId="77777777" w:rsidR="00D9455B" w:rsidRPr="00E41635" w:rsidRDefault="00D9455B" w:rsidP="00D9455B">
            <w:pPr>
              <w:spacing w:after="0" w:line="240" w:lineRule="auto"/>
              <w:jc w:val="both"/>
              <w:rPr>
                <w:rFonts w:ascii="Calibri" w:eastAsia="Times New Roman" w:hAnsi="Calibri" w:cs="Calibri"/>
                <w:b/>
                <w:bCs/>
                <w:color w:val="000000"/>
                <w:lang w:eastAsia="fr-FR"/>
              </w:rPr>
            </w:pPr>
          </w:p>
        </w:tc>
      </w:tr>
    </w:tbl>
    <w:p w14:paraId="737D17A6" w14:textId="77777777" w:rsidR="006D6DF5" w:rsidRDefault="006D6DF5" w:rsidP="004B7665">
      <w:pPr>
        <w:jc w:val="both"/>
        <w:rPr>
          <w:bCs/>
        </w:rPr>
      </w:pPr>
    </w:p>
    <w:p w14:paraId="6155576F" w14:textId="77777777" w:rsidR="00D9455B" w:rsidRPr="00D9455B" w:rsidRDefault="00D9455B" w:rsidP="00D9455B">
      <w:pPr>
        <w:jc w:val="both"/>
        <w:rPr>
          <w:bCs/>
          <w:lang w:val="en-US"/>
        </w:rPr>
      </w:pPr>
      <w:r w:rsidRPr="00D9455B">
        <w:rPr>
          <w:bCs/>
          <w:lang w:val="en-US"/>
        </w:rPr>
        <w:t>This additional modulation of the landing charge applies to each landing during the period from 05:00 (local time) to 24:00 (local time).</w:t>
      </w:r>
    </w:p>
    <w:p w14:paraId="5A83692B" w14:textId="3753E6B3" w:rsidR="00D9455B" w:rsidRPr="00D9455B" w:rsidRDefault="00D9455B" w:rsidP="00D9455B">
      <w:pPr>
        <w:rPr>
          <w:b/>
          <w:bCs/>
          <w:lang w:val="en-US"/>
        </w:rPr>
      </w:pPr>
      <w:r w:rsidRPr="00D9455B">
        <w:rPr>
          <w:bCs/>
          <w:lang w:val="en-US"/>
        </w:rPr>
        <w:t>Aircraft of the type ATR72-600, Airbus A32X Neo, Boeing 737X Max or Embraer 195 E-2 are deemed</w:t>
      </w:r>
      <w:r>
        <w:rPr>
          <w:bCs/>
          <w:lang w:val="en-US"/>
        </w:rPr>
        <w:t xml:space="preserve"> </w:t>
      </w:r>
      <w:r w:rsidRPr="00D9455B">
        <w:rPr>
          <w:bCs/>
          <w:lang w:val="en-US"/>
        </w:rPr>
        <w:t>to meet the above criteria. Other aircraft may be included if they meet the above criteria.</w:t>
      </w:r>
    </w:p>
    <w:p w14:paraId="3D2EADAC" w14:textId="77777777" w:rsidR="006D6DF5" w:rsidRPr="00D9455B" w:rsidRDefault="006D6DF5" w:rsidP="00962FEA">
      <w:pPr>
        <w:jc w:val="center"/>
        <w:rPr>
          <w:bCs/>
          <w:lang w:val="en-US"/>
        </w:rPr>
      </w:pPr>
    </w:p>
    <w:p w14:paraId="43073BF1" w14:textId="77777777" w:rsidR="006D6DF5" w:rsidRPr="00D9455B" w:rsidRDefault="006D6DF5">
      <w:pPr>
        <w:rPr>
          <w:bCs/>
          <w:lang w:val="en-US"/>
        </w:rPr>
      </w:pPr>
    </w:p>
    <w:p w14:paraId="78904D7B" w14:textId="77777777" w:rsidR="006D6DF5" w:rsidRPr="00D9455B" w:rsidRDefault="006D6DF5">
      <w:pPr>
        <w:rPr>
          <w:bCs/>
          <w:lang w:val="en-US"/>
        </w:rPr>
      </w:pPr>
    </w:p>
    <w:p w14:paraId="45389F75" w14:textId="77777777" w:rsidR="006D6DF5" w:rsidRPr="00D9455B" w:rsidRDefault="006D6DF5">
      <w:pPr>
        <w:rPr>
          <w:bCs/>
          <w:lang w:val="en-US"/>
        </w:rPr>
      </w:pPr>
    </w:p>
    <w:p w14:paraId="058536F4" w14:textId="3971D43E" w:rsidR="007C03D0" w:rsidRPr="00D9455B" w:rsidRDefault="007C03D0" w:rsidP="00E119EA">
      <w:pPr>
        <w:rPr>
          <w:b/>
          <w:sz w:val="28"/>
          <w:szCs w:val="28"/>
          <w:lang w:val="en-US"/>
        </w:rPr>
      </w:pPr>
    </w:p>
    <w:sectPr w:rsidR="007C03D0" w:rsidRPr="00D9455B" w:rsidSect="0041577A">
      <w:footerReference w:type="default" r:id="rId10"/>
      <w:pgSz w:w="11906" w:h="16838"/>
      <w:pgMar w:top="851" w:right="1376" w:bottom="709"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0C3B9" w14:textId="77777777" w:rsidR="003C5792" w:rsidRDefault="003C5792" w:rsidP="0012405D">
      <w:pPr>
        <w:spacing w:after="0" w:line="240" w:lineRule="auto"/>
      </w:pPr>
      <w:r>
        <w:separator/>
      </w:r>
    </w:p>
  </w:endnote>
  <w:endnote w:type="continuationSeparator" w:id="0">
    <w:p w14:paraId="4EBC7B22" w14:textId="77777777" w:rsidR="003C5792" w:rsidRDefault="003C5792" w:rsidP="00124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4957057"/>
      <w:docPartObj>
        <w:docPartGallery w:val="Page Numbers (Bottom of Page)"/>
        <w:docPartUnique/>
      </w:docPartObj>
    </w:sdtPr>
    <w:sdtEndPr/>
    <w:sdtContent>
      <w:p w14:paraId="59872A32" w14:textId="61BBDC8C" w:rsidR="0012405D" w:rsidRDefault="0012405D">
        <w:pPr>
          <w:pStyle w:val="Pieddepage"/>
        </w:pPr>
        <w:r>
          <w:rPr>
            <w:noProof/>
          </w:rPr>
          <mc:AlternateContent>
            <mc:Choice Requires="wps">
              <w:drawing>
                <wp:anchor distT="0" distB="0" distL="114300" distR="114300" simplePos="0" relativeHeight="251659264" behindDoc="0" locked="0" layoutInCell="0" allowOverlap="1" wp14:anchorId="7C6B34C9" wp14:editId="54056A24">
                  <wp:simplePos x="0" y="0"/>
                  <wp:positionH relativeFrom="rightMargin">
                    <wp:align>left</wp:align>
                  </wp:positionH>
                  <mc:AlternateContent>
                    <mc:Choice Requires="wp14">
                      <wp:positionV relativeFrom="bottomMargin">
                        <wp14:pctPosVOffset>7000</wp14:pctPosVOffset>
                      </wp:positionV>
                    </mc:Choice>
                    <mc:Fallback>
                      <wp:positionV relativeFrom="page">
                        <wp:posOffset>10273030</wp:posOffset>
                      </wp:positionV>
                    </mc:Fallback>
                  </mc:AlternateContent>
                  <wp:extent cx="368300" cy="274320"/>
                  <wp:effectExtent l="0" t="0" r="3175" b="1905"/>
                  <wp:wrapNone/>
                  <wp:docPr id="3" name="Rectangle : carré corné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37D4F2BD" w14:textId="77777777" w:rsidR="0012405D" w:rsidRDefault="0012405D">
                              <w:pPr>
                                <w:jc w:val="center"/>
                              </w:pPr>
                              <w:r>
                                <w:fldChar w:fldCharType="begin"/>
                              </w:r>
                              <w:r>
                                <w:instrText>PAGE    \* MERGEFORMAT</w:instrText>
                              </w:r>
                              <w:r>
                                <w:fldChar w:fldCharType="separate"/>
                              </w:r>
                              <w:r>
                                <w:rPr>
                                  <w:sz w:val="16"/>
                                  <w:szCs w:val="16"/>
                                </w:rPr>
                                <w:t>2</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6B34C9"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tangle : carré corné 3"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" o:allowincell="f" adj="14135" strokecolor="gray" strokeweight=".25pt">
                  <v:textbox>
                    <w:txbxContent>
                      <w:p w14:paraId="37D4F2BD" w14:textId="77777777" w:rsidR="0012405D" w:rsidRDefault="0012405D">
                        <w:pPr>
                          <w:jc w:val="center"/>
                        </w:pPr>
                        <w:r>
                          <w:fldChar w:fldCharType="begin"/>
                        </w:r>
                        <w:r>
                          <w:instrText>PAGE    \* MERGEFORMAT</w:instrText>
                        </w:r>
                        <w:r>
                          <w:fldChar w:fldCharType="separate"/>
                        </w:r>
                        <w:r>
                          <w:rPr>
                            <w:sz w:val="16"/>
                            <w:szCs w:val="16"/>
                          </w:rPr>
                          <w:t>2</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D36822" w14:textId="77777777" w:rsidR="003C5792" w:rsidRDefault="003C5792" w:rsidP="0012405D">
      <w:pPr>
        <w:spacing w:after="0" w:line="240" w:lineRule="auto"/>
      </w:pPr>
      <w:r>
        <w:separator/>
      </w:r>
    </w:p>
  </w:footnote>
  <w:footnote w:type="continuationSeparator" w:id="0">
    <w:p w14:paraId="72952626" w14:textId="77777777" w:rsidR="003C5792" w:rsidRDefault="003C5792" w:rsidP="001240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40A40"/>
    <w:multiLevelType w:val="hybridMultilevel"/>
    <w:tmpl w:val="AB2412D6"/>
    <w:lvl w:ilvl="0" w:tplc="34563DA0">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 w15:restartNumberingAfterBreak="0">
    <w:nsid w:val="2EE55359"/>
    <w:multiLevelType w:val="hybridMultilevel"/>
    <w:tmpl w:val="82AEC2A4"/>
    <w:lvl w:ilvl="0" w:tplc="040C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44F085D"/>
    <w:multiLevelType w:val="hybridMultilevel"/>
    <w:tmpl w:val="A496AD9E"/>
    <w:lvl w:ilvl="0" w:tplc="41C8F91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1494062"/>
    <w:multiLevelType w:val="hybridMultilevel"/>
    <w:tmpl w:val="CD827D8A"/>
    <w:lvl w:ilvl="0" w:tplc="84E6CE2A">
      <w:start w:val="1"/>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FFA3419"/>
    <w:multiLevelType w:val="hybridMultilevel"/>
    <w:tmpl w:val="D0781FA4"/>
    <w:lvl w:ilvl="0" w:tplc="B600C59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0863935"/>
    <w:multiLevelType w:val="hybridMultilevel"/>
    <w:tmpl w:val="0FB63844"/>
    <w:lvl w:ilvl="0" w:tplc="404ABA5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52913FB"/>
    <w:multiLevelType w:val="hybridMultilevel"/>
    <w:tmpl w:val="7CFC52B6"/>
    <w:lvl w:ilvl="0" w:tplc="FFFCEDFE">
      <w:start w:val="1"/>
      <w:numFmt w:val="bullet"/>
      <w:lvlText w:val="-"/>
      <w:lvlJc w:val="left"/>
      <w:pPr>
        <w:ind w:left="1440" w:hanging="360"/>
      </w:pPr>
      <w:rPr>
        <w:rFonts w:ascii="Calibri" w:hAnsi="Calibri" w:hint="default"/>
        <w:b/>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671605A0"/>
    <w:multiLevelType w:val="hybridMultilevel"/>
    <w:tmpl w:val="1A3CBB0A"/>
    <w:lvl w:ilvl="0" w:tplc="D6AE6C2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A8509B2"/>
    <w:multiLevelType w:val="hybridMultilevel"/>
    <w:tmpl w:val="17D2110C"/>
    <w:lvl w:ilvl="0" w:tplc="857A1D08">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73198480">
    <w:abstractNumId w:val="2"/>
  </w:num>
  <w:num w:numId="2" w16cid:durableId="882443363">
    <w:abstractNumId w:val="4"/>
  </w:num>
  <w:num w:numId="3" w16cid:durableId="320811881">
    <w:abstractNumId w:val="3"/>
  </w:num>
  <w:num w:numId="4" w16cid:durableId="2000964824">
    <w:abstractNumId w:val="6"/>
  </w:num>
  <w:num w:numId="5" w16cid:durableId="859395269">
    <w:abstractNumId w:val="1"/>
  </w:num>
  <w:num w:numId="6" w16cid:durableId="2052682580">
    <w:abstractNumId w:val="5"/>
  </w:num>
  <w:num w:numId="7" w16cid:durableId="184441469">
    <w:abstractNumId w:val="8"/>
  </w:num>
  <w:num w:numId="8" w16cid:durableId="942146922">
    <w:abstractNumId w:val="7"/>
  </w:num>
  <w:num w:numId="9" w16cid:durableId="10891581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40F"/>
    <w:rsid w:val="000317E0"/>
    <w:rsid w:val="00051003"/>
    <w:rsid w:val="000704B5"/>
    <w:rsid w:val="00081BF3"/>
    <w:rsid w:val="000848B9"/>
    <w:rsid w:val="00095D3D"/>
    <w:rsid w:val="000B26EB"/>
    <w:rsid w:val="000B6FDB"/>
    <w:rsid w:val="000C4B4A"/>
    <w:rsid w:val="000C7E8E"/>
    <w:rsid w:val="0010002D"/>
    <w:rsid w:val="00117DF2"/>
    <w:rsid w:val="0012405D"/>
    <w:rsid w:val="00131FBE"/>
    <w:rsid w:val="001407CF"/>
    <w:rsid w:val="0014116D"/>
    <w:rsid w:val="00146AED"/>
    <w:rsid w:val="00152485"/>
    <w:rsid w:val="00152519"/>
    <w:rsid w:val="0016271E"/>
    <w:rsid w:val="001670F9"/>
    <w:rsid w:val="00190A67"/>
    <w:rsid w:val="00193448"/>
    <w:rsid w:val="001A414E"/>
    <w:rsid w:val="001B1493"/>
    <w:rsid w:val="001B185F"/>
    <w:rsid w:val="001B2601"/>
    <w:rsid w:val="001C0D6B"/>
    <w:rsid w:val="001C3280"/>
    <w:rsid w:val="00211521"/>
    <w:rsid w:val="00214CDF"/>
    <w:rsid w:val="002152A9"/>
    <w:rsid w:val="00217CEF"/>
    <w:rsid w:val="0022032E"/>
    <w:rsid w:val="00231D0B"/>
    <w:rsid w:val="0024167D"/>
    <w:rsid w:val="002473EE"/>
    <w:rsid w:val="00250639"/>
    <w:rsid w:val="00265CA2"/>
    <w:rsid w:val="0027066F"/>
    <w:rsid w:val="0027085B"/>
    <w:rsid w:val="00272E06"/>
    <w:rsid w:val="00275381"/>
    <w:rsid w:val="00281247"/>
    <w:rsid w:val="002944C0"/>
    <w:rsid w:val="002967E7"/>
    <w:rsid w:val="002C4D24"/>
    <w:rsid w:val="002C707F"/>
    <w:rsid w:val="002D186F"/>
    <w:rsid w:val="002D43E5"/>
    <w:rsid w:val="002E14B6"/>
    <w:rsid w:val="00305368"/>
    <w:rsid w:val="00307EE3"/>
    <w:rsid w:val="00321007"/>
    <w:rsid w:val="00330B8C"/>
    <w:rsid w:val="003370EB"/>
    <w:rsid w:val="003443BB"/>
    <w:rsid w:val="0035724C"/>
    <w:rsid w:val="00387E00"/>
    <w:rsid w:val="003C5792"/>
    <w:rsid w:val="003E72BF"/>
    <w:rsid w:val="003F4428"/>
    <w:rsid w:val="00402B63"/>
    <w:rsid w:val="00405F2D"/>
    <w:rsid w:val="0041577A"/>
    <w:rsid w:val="0042006F"/>
    <w:rsid w:val="0043211E"/>
    <w:rsid w:val="004345BC"/>
    <w:rsid w:val="00443CA8"/>
    <w:rsid w:val="004469B0"/>
    <w:rsid w:val="004723A6"/>
    <w:rsid w:val="004743C7"/>
    <w:rsid w:val="004B7665"/>
    <w:rsid w:val="004B7DAE"/>
    <w:rsid w:val="004B7FBB"/>
    <w:rsid w:val="004C5219"/>
    <w:rsid w:val="004D3F63"/>
    <w:rsid w:val="004D5A75"/>
    <w:rsid w:val="004F4332"/>
    <w:rsid w:val="0050302F"/>
    <w:rsid w:val="00504F56"/>
    <w:rsid w:val="00517F32"/>
    <w:rsid w:val="00524417"/>
    <w:rsid w:val="00543BE5"/>
    <w:rsid w:val="00564AD8"/>
    <w:rsid w:val="005714C9"/>
    <w:rsid w:val="005868FE"/>
    <w:rsid w:val="005B3F44"/>
    <w:rsid w:val="005B5FA2"/>
    <w:rsid w:val="005C323F"/>
    <w:rsid w:val="005C5A28"/>
    <w:rsid w:val="005D6293"/>
    <w:rsid w:val="005E4466"/>
    <w:rsid w:val="005F6B4C"/>
    <w:rsid w:val="00606383"/>
    <w:rsid w:val="00607CC8"/>
    <w:rsid w:val="0061797A"/>
    <w:rsid w:val="00626627"/>
    <w:rsid w:val="00660419"/>
    <w:rsid w:val="0066597E"/>
    <w:rsid w:val="00672950"/>
    <w:rsid w:val="00674EF0"/>
    <w:rsid w:val="006816FF"/>
    <w:rsid w:val="00681DB2"/>
    <w:rsid w:val="00682D71"/>
    <w:rsid w:val="006A3821"/>
    <w:rsid w:val="006D6DF5"/>
    <w:rsid w:val="006D7312"/>
    <w:rsid w:val="006E5C6D"/>
    <w:rsid w:val="0071019E"/>
    <w:rsid w:val="00723F68"/>
    <w:rsid w:val="00724E34"/>
    <w:rsid w:val="00727545"/>
    <w:rsid w:val="0075567D"/>
    <w:rsid w:val="007602E1"/>
    <w:rsid w:val="00773678"/>
    <w:rsid w:val="00780754"/>
    <w:rsid w:val="00797598"/>
    <w:rsid w:val="007A3653"/>
    <w:rsid w:val="007B3F96"/>
    <w:rsid w:val="007B4D5F"/>
    <w:rsid w:val="007C03D0"/>
    <w:rsid w:val="007D1B5F"/>
    <w:rsid w:val="007E2200"/>
    <w:rsid w:val="008263BE"/>
    <w:rsid w:val="00850FDB"/>
    <w:rsid w:val="008523B3"/>
    <w:rsid w:val="0085289A"/>
    <w:rsid w:val="00874F6A"/>
    <w:rsid w:val="00884A39"/>
    <w:rsid w:val="008A1276"/>
    <w:rsid w:val="008C7F28"/>
    <w:rsid w:val="008D79E5"/>
    <w:rsid w:val="008F3376"/>
    <w:rsid w:val="008F4A27"/>
    <w:rsid w:val="009052D8"/>
    <w:rsid w:val="00912393"/>
    <w:rsid w:val="00925CF6"/>
    <w:rsid w:val="0093472E"/>
    <w:rsid w:val="00962FEA"/>
    <w:rsid w:val="00964B0B"/>
    <w:rsid w:val="00973318"/>
    <w:rsid w:val="00973474"/>
    <w:rsid w:val="00974D36"/>
    <w:rsid w:val="00982A50"/>
    <w:rsid w:val="00987F36"/>
    <w:rsid w:val="009A0952"/>
    <w:rsid w:val="009B1330"/>
    <w:rsid w:val="009C4074"/>
    <w:rsid w:val="00A241A5"/>
    <w:rsid w:val="00A347C9"/>
    <w:rsid w:val="00A451B2"/>
    <w:rsid w:val="00A61658"/>
    <w:rsid w:val="00A65009"/>
    <w:rsid w:val="00A773F0"/>
    <w:rsid w:val="00A84058"/>
    <w:rsid w:val="00A97D91"/>
    <w:rsid w:val="00AA6A41"/>
    <w:rsid w:val="00AD552A"/>
    <w:rsid w:val="00AE2211"/>
    <w:rsid w:val="00B33104"/>
    <w:rsid w:val="00B36815"/>
    <w:rsid w:val="00B37410"/>
    <w:rsid w:val="00B45668"/>
    <w:rsid w:val="00B51FDF"/>
    <w:rsid w:val="00B5357F"/>
    <w:rsid w:val="00B57ED4"/>
    <w:rsid w:val="00B666B9"/>
    <w:rsid w:val="00B6721E"/>
    <w:rsid w:val="00B82835"/>
    <w:rsid w:val="00B901D6"/>
    <w:rsid w:val="00B9135D"/>
    <w:rsid w:val="00B9257F"/>
    <w:rsid w:val="00BC0B3C"/>
    <w:rsid w:val="00BE1FD5"/>
    <w:rsid w:val="00BE2BA8"/>
    <w:rsid w:val="00BE3D8A"/>
    <w:rsid w:val="00C11CF8"/>
    <w:rsid w:val="00C14F02"/>
    <w:rsid w:val="00C21F99"/>
    <w:rsid w:val="00C3073D"/>
    <w:rsid w:val="00C412A9"/>
    <w:rsid w:val="00C46883"/>
    <w:rsid w:val="00C63596"/>
    <w:rsid w:val="00C66643"/>
    <w:rsid w:val="00C763CD"/>
    <w:rsid w:val="00C80DF5"/>
    <w:rsid w:val="00C932C1"/>
    <w:rsid w:val="00C95C2D"/>
    <w:rsid w:val="00CA5CA3"/>
    <w:rsid w:val="00CB1124"/>
    <w:rsid w:val="00CB1B92"/>
    <w:rsid w:val="00CC31CF"/>
    <w:rsid w:val="00CD6010"/>
    <w:rsid w:val="00CD6168"/>
    <w:rsid w:val="00CE0B70"/>
    <w:rsid w:val="00CF0D65"/>
    <w:rsid w:val="00D169A9"/>
    <w:rsid w:val="00D31F64"/>
    <w:rsid w:val="00D321AF"/>
    <w:rsid w:val="00D44FAB"/>
    <w:rsid w:val="00D5717B"/>
    <w:rsid w:val="00D729E8"/>
    <w:rsid w:val="00D841C9"/>
    <w:rsid w:val="00D84325"/>
    <w:rsid w:val="00D9455B"/>
    <w:rsid w:val="00DA180D"/>
    <w:rsid w:val="00DD5ABE"/>
    <w:rsid w:val="00DE43C8"/>
    <w:rsid w:val="00DE5DFB"/>
    <w:rsid w:val="00DF24EF"/>
    <w:rsid w:val="00E119EA"/>
    <w:rsid w:val="00E208E8"/>
    <w:rsid w:val="00E22465"/>
    <w:rsid w:val="00E40413"/>
    <w:rsid w:val="00E41635"/>
    <w:rsid w:val="00E44692"/>
    <w:rsid w:val="00E46E65"/>
    <w:rsid w:val="00E71EBA"/>
    <w:rsid w:val="00E77921"/>
    <w:rsid w:val="00E967D9"/>
    <w:rsid w:val="00EC4991"/>
    <w:rsid w:val="00EC7B1B"/>
    <w:rsid w:val="00EE6586"/>
    <w:rsid w:val="00EF3EA9"/>
    <w:rsid w:val="00F06251"/>
    <w:rsid w:val="00F118EE"/>
    <w:rsid w:val="00F17E98"/>
    <w:rsid w:val="00F24C79"/>
    <w:rsid w:val="00F25AE3"/>
    <w:rsid w:val="00F41144"/>
    <w:rsid w:val="00F65EBF"/>
    <w:rsid w:val="00F9140F"/>
    <w:rsid w:val="00FA6A78"/>
    <w:rsid w:val="00FB6082"/>
    <w:rsid w:val="00FD1A4B"/>
    <w:rsid w:val="00FD2410"/>
    <w:rsid w:val="00FD70C9"/>
    <w:rsid w:val="00FF40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55A77A"/>
  <w15:chartTrackingRefBased/>
  <w15:docId w15:val="{F6EDA5FF-8118-4382-B4A1-30250236E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AnnexeTitre1,corp de texte,Paragraphe de liste num,Paragraphe de liste 1,Listes,Bullet Niv 1,lp1,P1 Pharos,Liste à puce,Paragraphe 3,Level 1 Puce,Puces,Bullet List,FooterText,List Paragraph1,numbered,Bulletr List Paragraph,列?出?段?落,R1"/>
    <w:basedOn w:val="Normal"/>
    <w:link w:val="ParagraphedelisteCar"/>
    <w:uiPriority w:val="34"/>
    <w:qFormat/>
    <w:rsid w:val="007B4D5F"/>
    <w:pPr>
      <w:ind w:left="720"/>
      <w:contextualSpacing/>
    </w:pPr>
  </w:style>
  <w:style w:type="paragraph" w:customStyle="1" w:styleId="Default">
    <w:name w:val="Default"/>
    <w:rsid w:val="00C11CF8"/>
    <w:pPr>
      <w:autoSpaceDE w:val="0"/>
      <w:autoSpaceDN w:val="0"/>
      <w:adjustRightInd w:val="0"/>
      <w:spacing w:after="0" w:line="240" w:lineRule="auto"/>
    </w:pPr>
    <w:rPr>
      <w:rFonts w:ascii="Calibri" w:hAnsi="Calibri" w:cs="Calibri"/>
      <w:color w:val="000000"/>
      <w:sz w:val="24"/>
      <w:szCs w:val="24"/>
    </w:rPr>
  </w:style>
  <w:style w:type="character" w:styleId="Lienhypertexte">
    <w:name w:val="Hyperlink"/>
    <w:basedOn w:val="Policepardfaut"/>
    <w:uiPriority w:val="99"/>
    <w:unhideWhenUsed/>
    <w:rsid w:val="005E4466"/>
    <w:rPr>
      <w:color w:val="0563C1" w:themeColor="hyperlink"/>
      <w:u w:val="single"/>
    </w:rPr>
  </w:style>
  <w:style w:type="paragraph" w:styleId="Textedebulles">
    <w:name w:val="Balloon Text"/>
    <w:basedOn w:val="Normal"/>
    <w:link w:val="TextedebullesCar"/>
    <w:uiPriority w:val="99"/>
    <w:semiHidden/>
    <w:unhideWhenUsed/>
    <w:rsid w:val="007C03D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C03D0"/>
    <w:rPr>
      <w:rFonts w:ascii="Segoe UI" w:hAnsi="Segoe UI" w:cs="Segoe UI"/>
      <w:sz w:val="18"/>
      <w:szCs w:val="18"/>
    </w:rPr>
  </w:style>
  <w:style w:type="character" w:customStyle="1" w:styleId="ParagraphedelisteCar">
    <w:name w:val="Paragraphe de liste Car"/>
    <w:aliases w:val="AnnexeTitre1 Car,corp de texte Car,Paragraphe de liste num Car,Paragraphe de liste 1 Car,Listes Car,Bullet Niv 1 Car,lp1 Car,P1 Pharos Car,Liste à puce Car,Paragraphe 3 Car,Level 1 Puce Car,Puces Car,Bullet List Car,numbered Car"/>
    <w:basedOn w:val="Policepardfaut"/>
    <w:link w:val="Paragraphedeliste"/>
    <w:uiPriority w:val="34"/>
    <w:locked/>
    <w:rsid w:val="007B3F96"/>
  </w:style>
  <w:style w:type="paragraph" w:styleId="En-tte">
    <w:name w:val="header"/>
    <w:basedOn w:val="Normal"/>
    <w:link w:val="En-tteCar"/>
    <w:uiPriority w:val="99"/>
    <w:unhideWhenUsed/>
    <w:rsid w:val="0012405D"/>
    <w:pPr>
      <w:tabs>
        <w:tab w:val="center" w:pos="4536"/>
        <w:tab w:val="right" w:pos="9072"/>
      </w:tabs>
      <w:spacing w:after="0" w:line="240" w:lineRule="auto"/>
    </w:pPr>
  </w:style>
  <w:style w:type="character" w:customStyle="1" w:styleId="En-tteCar">
    <w:name w:val="En-tête Car"/>
    <w:basedOn w:val="Policepardfaut"/>
    <w:link w:val="En-tte"/>
    <w:uiPriority w:val="99"/>
    <w:rsid w:val="0012405D"/>
  </w:style>
  <w:style w:type="paragraph" w:styleId="Pieddepage">
    <w:name w:val="footer"/>
    <w:basedOn w:val="Normal"/>
    <w:link w:val="PieddepageCar"/>
    <w:uiPriority w:val="99"/>
    <w:unhideWhenUsed/>
    <w:rsid w:val="0012405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405D"/>
  </w:style>
  <w:style w:type="paragraph" w:styleId="PrformatHTML">
    <w:name w:val="HTML Preformatted"/>
    <w:basedOn w:val="Normal"/>
    <w:link w:val="PrformatHTMLCar"/>
    <w:uiPriority w:val="99"/>
    <w:semiHidden/>
    <w:unhideWhenUsed/>
    <w:rsid w:val="002C707F"/>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2C707F"/>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613619">
      <w:bodyDiv w:val="1"/>
      <w:marLeft w:val="0"/>
      <w:marRight w:val="0"/>
      <w:marTop w:val="0"/>
      <w:marBottom w:val="0"/>
      <w:divBdr>
        <w:top w:val="none" w:sz="0" w:space="0" w:color="auto"/>
        <w:left w:val="none" w:sz="0" w:space="0" w:color="auto"/>
        <w:bottom w:val="none" w:sz="0" w:space="0" w:color="auto"/>
        <w:right w:val="none" w:sz="0" w:space="0" w:color="auto"/>
      </w:divBdr>
    </w:div>
    <w:div w:id="146090453">
      <w:bodyDiv w:val="1"/>
      <w:marLeft w:val="0"/>
      <w:marRight w:val="0"/>
      <w:marTop w:val="0"/>
      <w:marBottom w:val="0"/>
      <w:divBdr>
        <w:top w:val="none" w:sz="0" w:space="0" w:color="auto"/>
        <w:left w:val="none" w:sz="0" w:space="0" w:color="auto"/>
        <w:bottom w:val="none" w:sz="0" w:space="0" w:color="auto"/>
        <w:right w:val="none" w:sz="0" w:space="0" w:color="auto"/>
      </w:divBdr>
    </w:div>
    <w:div w:id="193929738">
      <w:bodyDiv w:val="1"/>
      <w:marLeft w:val="0"/>
      <w:marRight w:val="0"/>
      <w:marTop w:val="0"/>
      <w:marBottom w:val="0"/>
      <w:divBdr>
        <w:top w:val="none" w:sz="0" w:space="0" w:color="auto"/>
        <w:left w:val="none" w:sz="0" w:space="0" w:color="auto"/>
        <w:bottom w:val="none" w:sz="0" w:space="0" w:color="auto"/>
        <w:right w:val="none" w:sz="0" w:space="0" w:color="auto"/>
      </w:divBdr>
    </w:div>
    <w:div w:id="195848068">
      <w:bodyDiv w:val="1"/>
      <w:marLeft w:val="0"/>
      <w:marRight w:val="0"/>
      <w:marTop w:val="0"/>
      <w:marBottom w:val="0"/>
      <w:divBdr>
        <w:top w:val="none" w:sz="0" w:space="0" w:color="auto"/>
        <w:left w:val="none" w:sz="0" w:space="0" w:color="auto"/>
        <w:bottom w:val="none" w:sz="0" w:space="0" w:color="auto"/>
        <w:right w:val="none" w:sz="0" w:space="0" w:color="auto"/>
      </w:divBdr>
    </w:div>
    <w:div w:id="246304116">
      <w:bodyDiv w:val="1"/>
      <w:marLeft w:val="0"/>
      <w:marRight w:val="0"/>
      <w:marTop w:val="0"/>
      <w:marBottom w:val="0"/>
      <w:divBdr>
        <w:top w:val="none" w:sz="0" w:space="0" w:color="auto"/>
        <w:left w:val="none" w:sz="0" w:space="0" w:color="auto"/>
        <w:bottom w:val="none" w:sz="0" w:space="0" w:color="auto"/>
        <w:right w:val="none" w:sz="0" w:space="0" w:color="auto"/>
      </w:divBdr>
    </w:div>
    <w:div w:id="276527254">
      <w:bodyDiv w:val="1"/>
      <w:marLeft w:val="0"/>
      <w:marRight w:val="0"/>
      <w:marTop w:val="0"/>
      <w:marBottom w:val="0"/>
      <w:divBdr>
        <w:top w:val="none" w:sz="0" w:space="0" w:color="auto"/>
        <w:left w:val="none" w:sz="0" w:space="0" w:color="auto"/>
        <w:bottom w:val="none" w:sz="0" w:space="0" w:color="auto"/>
        <w:right w:val="none" w:sz="0" w:space="0" w:color="auto"/>
      </w:divBdr>
    </w:div>
    <w:div w:id="291592957">
      <w:bodyDiv w:val="1"/>
      <w:marLeft w:val="0"/>
      <w:marRight w:val="0"/>
      <w:marTop w:val="0"/>
      <w:marBottom w:val="0"/>
      <w:divBdr>
        <w:top w:val="none" w:sz="0" w:space="0" w:color="auto"/>
        <w:left w:val="none" w:sz="0" w:space="0" w:color="auto"/>
        <w:bottom w:val="none" w:sz="0" w:space="0" w:color="auto"/>
        <w:right w:val="none" w:sz="0" w:space="0" w:color="auto"/>
      </w:divBdr>
    </w:div>
    <w:div w:id="329139191">
      <w:bodyDiv w:val="1"/>
      <w:marLeft w:val="0"/>
      <w:marRight w:val="0"/>
      <w:marTop w:val="0"/>
      <w:marBottom w:val="0"/>
      <w:divBdr>
        <w:top w:val="none" w:sz="0" w:space="0" w:color="auto"/>
        <w:left w:val="none" w:sz="0" w:space="0" w:color="auto"/>
        <w:bottom w:val="none" w:sz="0" w:space="0" w:color="auto"/>
        <w:right w:val="none" w:sz="0" w:space="0" w:color="auto"/>
      </w:divBdr>
    </w:div>
    <w:div w:id="378283158">
      <w:bodyDiv w:val="1"/>
      <w:marLeft w:val="0"/>
      <w:marRight w:val="0"/>
      <w:marTop w:val="0"/>
      <w:marBottom w:val="0"/>
      <w:divBdr>
        <w:top w:val="none" w:sz="0" w:space="0" w:color="auto"/>
        <w:left w:val="none" w:sz="0" w:space="0" w:color="auto"/>
        <w:bottom w:val="none" w:sz="0" w:space="0" w:color="auto"/>
        <w:right w:val="none" w:sz="0" w:space="0" w:color="auto"/>
      </w:divBdr>
    </w:div>
    <w:div w:id="443694394">
      <w:bodyDiv w:val="1"/>
      <w:marLeft w:val="0"/>
      <w:marRight w:val="0"/>
      <w:marTop w:val="0"/>
      <w:marBottom w:val="0"/>
      <w:divBdr>
        <w:top w:val="none" w:sz="0" w:space="0" w:color="auto"/>
        <w:left w:val="none" w:sz="0" w:space="0" w:color="auto"/>
        <w:bottom w:val="none" w:sz="0" w:space="0" w:color="auto"/>
        <w:right w:val="none" w:sz="0" w:space="0" w:color="auto"/>
      </w:divBdr>
    </w:div>
    <w:div w:id="510798103">
      <w:bodyDiv w:val="1"/>
      <w:marLeft w:val="0"/>
      <w:marRight w:val="0"/>
      <w:marTop w:val="0"/>
      <w:marBottom w:val="0"/>
      <w:divBdr>
        <w:top w:val="none" w:sz="0" w:space="0" w:color="auto"/>
        <w:left w:val="none" w:sz="0" w:space="0" w:color="auto"/>
        <w:bottom w:val="none" w:sz="0" w:space="0" w:color="auto"/>
        <w:right w:val="none" w:sz="0" w:space="0" w:color="auto"/>
      </w:divBdr>
    </w:div>
    <w:div w:id="527916902">
      <w:bodyDiv w:val="1"/>
      <w:marLeft w:val="0"/>
      <w:marRight w:val="0"/>
      <w:marTop w:val="0"/>
      <w:marBottom w:val="0"/>
      <w:divBdr>
        <w:top w:val="none" w:sz="0" w:space="0" w:color="auto"/>
        <w:left w:val="none" w:sz="0" w:space="0" w:color="auto"/>
        <w:bottom w:val="none" w:sz="0" w:space="0" w:color="auto"/>
        <w:right w:val="none" w:sz="0" w:space="0" w:color="auto"/>
      </w:divBdr>
    </w:div>
    <w:div w:id="586503807">
      <w:bodyDiv w:val="1"/>
      <w:marLeft w:val="0"/>
      <w:marRight w:val="0"/>
      <w:marTop w:val="0"/>
      <w:marBottom w:val="0"/>
      <w:divBdr>
        <w:top w:val="none" w:sz="0" w:space="0" w:color="auto"/>
        <w:left w:val="none" w:sz="0" w:space="0" w:color="auto"/>
        <w:bottom w:val="none" w:sz="0" w:space="0" w:color="auto"/>
        <w:right w:val="none" w:sz="0" w:space="0" w:color="auto"/>
      </w:divBdr>
    </w:div>
    <w:div w:id="628705964">
      <w:bodyDiv w:val="1"/>
      <w:marLeft w:val="0"/>
      <w:marRight w:val="0"/>
      <w:marTop w:val="0"/>
      <w:marBottom w:val="0"/>
      <w:divBdr>
        <w:top w:val="none" w:sz="0" w:space="0" w:color="auto"/>
        <w:left w:val="none" w:sz="0" w:space="0" w:color="auto"/>
        <w:bottom w:val="none" w:sz="0" w:space="0" w:color="auto"/>
        <w:right w:val="none" w:sz="0" w:space="0" w:color="auto"/>
      </w:divBdr>
      <w:divsChild>
        <w:div w:id="697779726">
          <w:marLeft w:val="0"/>
          <w:marRight w:val="0"/>
          <w:marTop w:val="0"/>
          <w:marBottom w:val="0"/>
          <w:divBdr>
            <w:top w:val="none" w:sz="0" w:space="0" w:color="auto"/>
            <w:left w:val="none" w:sz="0" w:space="0" w:color="auto"/>
            <w:bottom w:val="none" w:sz="0" w:space="0" w:color="auto"/>
            <w:right w:val="none" w:sz="0" w:space="0" w:color="auto"/>
          </w:divBdr>
        </w:div>
      </w:divsChild>
    </w:div>
    <w:div w:id="641542752">
      <w:bodyDiv w:val="1"/>
      <w:marLeft w:val="0"/>
      <w:marRight w:val="0"/>
      <w:marTop w:val="0"/>
      <w:marBottom w:val="0"/>
      <w:divBdr>
        <w:top w:val="none" w:sz="0" w:space="0" w:color="auto"/>
        <w:left w:val="none" w:sz="0" w:space="0" w:color="auto"/>
        <w:bottom w:val="none" w:sz="0" w:space="0" w:color="auto"/>
        <w:right w:val="none" w:sz="0" w:space="0" w:color="auto"/>
      </w:divBdr>
    </w:div>
    <w:div w:id="673337413">
      <w:bodyDiv w:val="1"/>
      <w:marLeft w:val="0"/>
      <w:marRight w:val="0"/>
      <w:marTop w:val="0"/>
      <w:marBottom w:val="0"/>
      <w:divBdr>
        <w:top w:val="none" w:sz="0" w:space="0" w:color="auto"/>
        <w:left w:val="none" w:sz="0" w:space="0" w:color="auto"/>
        <w:bottom w:val="none" w:sz="0" w:space="0" w:color="auto"/>
        <w:right w:val="none" w:sz="0" w:space="0" w:color="auto"/>
      </w:divBdr>
    </w:div>
    <w:div w:id="685907004">
      <w:bodyDiv w:val="1"/>
      <w:marLeft w:val="0"/>
      <w:marRight w:val="0"/>
      <w:marTop w:val="0"/>
      <w:marBottom w:val="0"/>
      <w:divBdr>
        <w:top w:val="none" w:sz="0" w:space="0" w:color="auto"/>
        <w:left w:val="none" w:sz="0" w:space="0" w:color="auto"/>
        <w:bottom w:val="none" w:sz="0" w:space="0" w:color="auto"/>
        <w:right w:val="none" w:sz="0" w:space="0" w:color="auto"/>
      </w:divBdr>
    </w:div>
    <w:div w:id="846407425">
      <w:bodyDiv w:val="1"/>
      <w:marLeft w:val="0"/>
      <w:marRight w:val="0"/>
      <w:marTop w:val="0"/>
      <w:marBottom w:val="0"/>
      <w:divBdr>
        <w:top w:val="none" w:sz="0" w:space="0" w:color="auto"/>
        <w:left w:val="none" w:sz="0" w:space="0" w:color="auto"/>
        <w:bottom w:val="none" w:sz="0" w:space="0" w:color="auto"/>
        <w:right w:val="none" w:sz="0" w:space="0" w:color="auto"/>
      </w:divBdr>
    </w:div>
    <w:div w:id="859972028">
      <w:bodyDiv w:val="1"/>
      <w:marLeft w:val="0"/>
      <w:marRight w:val="0"/>
      <w:marTop w:val="0"/>
      <w:marBottom w:val="0"/>
      <w:divBdr>
        <w:top w:val="none" w:sz="0" w:space="0" w:color="auto"/>
        <w:left w:val="none" w:sz="0" w:space="0" w:color="auto"/>
        <w:bottom w:val="none" w:sz="0" w:space="0" w:color="auto"/>
        <w:right w:val="none" w:sz="0" w:space="0" w:color="auto"/>
      </w:divBdr>
    </w:div>
    <w:div w:id="882983717">
      <w:bodyDiv w:val="1"/>
      <w:marLeft w:val="0"/>
      <w:marRight w:val="0"/>
      <w:marTop w:val="0"/>
      <w:marBottom w:val="0"/>
      <w:divBdr>
        <w:top w:val="none" w:sz="0" w:space="0" w:color="auto"/>
        <w:left w:val="none" w:sz="0" w:space="0" w:color="auto"/>
        <w:bottom w:val="none" w:sz="0" w:space="0" w:color="auto"/>
        <w:right w:val="none" w:sz="0" w:space="0" w:color="auto"/>
      </w:divBdr>
    </w:div>
    <w:div w:id="929314881">
      <w:bodyDiv w:val="1"/>
      <w:marLeft w:val="0"/>
      <w:marRight w:val="0"/>
      <w:marTop w:val="0"/>
      <w:marBottom w:val="0"/>
      <w:divBdr>
        <w:top w:val="none" w:sz="0" w:space="0" w:color="auto"/>
        <w:left w:val="none" w:sz="0" w:space="0" w:color="auto"/>
        <w:bottom w:val="none" w:sz="0" w:space="0" w:color="auto"/>
        <w:right w:val="none" w:sz="0" w:space="0" w:color="auto"/>
      </w:divBdr>
      <w:divsChild>
        <w:div w:id="1448542653">
          <w:marLeft w:val="0"/>
          <w:marRight w:val="0"/>
          <w:marTop w:val="0"/>
          <w:marBottom w:val="0"/>
          <w:divBdr>
            <w:top w:val="none" w:sz="0" w:space="0" w:color="auto"/>
            <w:left w:val="none" w:sz="0" w:space="0" w:color="auto"/>
            <w:bottom w:val="none" w:sz="0" w:space="0" w:color="auto"/>
            <w:right w:val="none" w:sz="0" w:space="0" w:color="auto"/>
          </w:divBdr>
          <w:divsChild>
            <w:div w:id="1428236640">
              <w:marLeft w:val="0"/>
              <w:marRight w:val="0"/>
              <w:marTop w:val="0"/>
              <w:marBottom w:val="0"/>
              <w:divBdr>
                <w:top w:val="none" w:sz="0" w:space="0" w:color="auto"/>
                <w:left w:val="none" w:sz="0" w:space="0" w:color="auto"/>
                <w:bottom w:val="none" w:sz="0" w:space="0" w:color="auto"/>
                <w:right w:val="none" w:sz="0" w:space="0" w:color="auto"/>
              </w:divBdr>
              <w:divsChild>
                <w:div w:id="336426845">
                  <w:marLeft w:val="0"/>
                  <w:marRight w:val="0"/>
                  <w:marTop w:val="0"/>
                  <w:marBottom w:val="0"/>
                  <w:divBdr>
                    <w:top w:val="none" w:sz="0" w:space="0" w:color="auto"/>
                    <w:left w:val="none" w:sz="0" w:space="0" w:color="auto"/>
                    <w:bottom w:val="none" w:sz="0" w:space="0" w:color="auto"/>
                    <w:right w:val="none" w:sz="0" w:space="0" w:color="auto"/>
                  </w:divBdr>
                  <w:divsChild>
                    <w:div w:id="118039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062779">
      <w:bodyDiv w:val="1"/>
      <w:marLeft w:val="0"/>
      <w:marRight w:val="0"/>
      <w:marTop w:val="0"/>
      <w:marBottom w:val="0"/>
      <w:divBdr>
        <w:top w:val="none" w:sz="0" w:space="0" w:color="auto"/>
        <w:left w:val="none" w:sz="0" w:space="0" w:color="auto"/>
        <w:bottom w:val="none" w:sz="0" w:space="0" w:color="auto"/>
        <w:right w:val="none" w:sz="0" w:space="0" w:color="auto"/>
      </w:divBdr>
    </w:div>
    <w:div w:id="1078212952">
      <w:bodyDiv w:val="1"/>
      <w:marLeft w:val="0"/>
      <w:marRight w:val="0"/>
      <w:marTop w:val="0"/>
      <w:marBottom w:val="0"/>
      <w:divBdr>
        <w:top w:val="none" w:sz="0" w:space="0" w:color="auto"/>
        <w:left w:val="none" w:sz="0" w:space="0" w:color="auto"/>
        <w:bottom w:val="none" w:sz="0" w:space="0" w:color="auto"/>
        <w:right w:val="none" w:sz="0" w:space="0" w:color="auto"/>
      </w:divBdr>
    </w:div>
    <w:div w:id="1125735934">
      <w:bodyDiv w:val="1"/>
      <w:marLeft w:val="0"/>
      <w:marRight w:val="0"/>
      <w:marTop w:val="0"/>
      <w:marBottom w:val="0"/>
      <w:divBdr>
        <w:top w:val="none" w:sz="0" w:space="0" w:color="auto"/>
        <w:left w:val="none" w:sz="0" w:space="0" w:color="auto"/>
        <w:bottom w:val="none" w:sz="0" w:space="0" w:color="auto"/>
        <w:right w:val="none" w:sz="0" w:space="0" w:color="auto"/>
      </w:divBdr>
    </w:div>
    <w:div w:id="1129128758">
      <w:bodyDiv w:val="1"/>
      <w:marLeft w:val="0"/>
      <w:marRight w:val="0"/>
      <w:marTop w:val="0"/>
      <w:marBottom w:val="0"/>
      <w:divBdr>
        <w:top w:val="none" w:sz="0" w:space="0" w:color="auto"/>
        <w:left w:val="none" w:sz="0" w:space="0" w:color="auto"/>
        <w:bottom w:val="none" w:sz="0" w:space="0" w:color="auto"/>
        <w:right w:val="none" w:sz="0" w:space="0" w:color="auto"/>
      </w:divBdr>
    </w:div>
    <w:div w:id="1145006720">
      <w:bodyDiv w:val="1"/>
      <w:marLeft w:val="0"/>
      <w:marRight w:val="0"/>
      <w:marTop w:val="0"/>
      <w:marBottom w:val="0"/>
      <w:divBdr>
        <w:top w:val="none" w:sz="0" w:space="0" w:color="auto"/>
        <w:left w:val="none" w:sz="0" w:space="0" w:color="auto"/>
        <w:bottom w:val="none" w:sz="0" w:space="0" w:color="auto"/>
        <w:right w:val="none" w:sz="0" w:space="0" w:color="auto"/>
      </w:divBdr>
    </w:div>
    <w:div w:id="1156267246">
      <w:bodyDiv w:val="1"/>
      <w:marLeft w:val="0"/>
      <w:marRight w:val="0"/>
      <w:marTop w:val="0"/>
      <w:marBottom w:val="0"/>
      <w:divBdr>
        <w:top w:val="none" w:sz="0" w:space="0" w:color="auto"/>
        <w:left w:val="none" w:sz="0" w:space="0" w:color="auto"/>
        <w:bottom w:val="none" w:sz="0" w:space="0" w:color="auto"/>
        <w:right w:val="none" w:sz="0" w:space="0" w:color="auto"/>
      </w:divBdr>
    </w:div>
    <w:div w:id="1195923047">
      <w:bodyDiv w:val="1"/>
      <w:marLeft w:val="0"/>
      <w:marRight w:val="0"/>
      <w:marTop w:val="0"/>
      <w:marBottom w:val="0"/>
      <w:divBdr>
        <w:top w:val="none" w:sz="0" w:space="0" w:color="auto"/>
        <w:left w:val="none" w:sz="0" w:space="0" w:color="auto"/>
        <w:bottom w:val="none" w:sz="0" w:space="0" w:color="auto"/>
        <w:right w:val="none" w:sz="0" w:space="0" w:color="auto"/>
      </w:divBdr>
    </w:div>
    <w:div w:id="1215039968">
      <w:bodyDiv w:val="1"/>
      <w:marLeft w:val="0"/>
      <w:marRight w:val="0"/>
      <w:marTop w:val="0"/>
      <w:marBottom w:val="0"/>
      <w:divBdr>
        <w:top w:val="none" w:sz="0" w:space="0" w:color="auto"/>
        <w:left w:val="none" w:sz="0" w:space="0" w:color="auto"/>
        <w:bottom w:val="none" w:sz="0" w:space="0" w:color="auto"/>
        <w:right w:val="none" w:sz="0" w:space="0" w:color="auto"/>
      </w:divBdr>
    </w:div>
    <w:div w:id="1216239446">
      <w:bodyDiv w:val="1"/>
      <w:marLeft w:val="0"/>
      <w:marRight w:val="0"/>
      <w:marTop w:val="0"/>
      <w:marBottom w:val="0"/>
      <w:divBdr>
        <w:top w:val="none" w:sz="0" w:space="0" w:color="auto"/>
        <w:left w:val="none" w:sz="0" w:space="0" w:color="auto"/>
        <w:bottom w:val="none" w:sz="0" w:space="0" w:color="auto"/>
        <w:right w:val="none" w:sz="0" w:space="0" w:color="auto"/>
      </w:divBdr>
    </w:div>
    <w:div w:id="1259369127">
      <w:bodyDiv w:val="1"/>
      <w:marLeft w:val="0"/>
      <w:marRight w:val="0"/>
      <w:marTop w:val="0"/>
      <w:marBottom w:val="0"/>
      <w:divBdr>
        <w:top w:val="none" w:sz="0" w:space="0" w:color="auto"/>
        <w:left w:val="none" w:sz="0" w:space="0" w:color="auto"/>
        <w:bottom w:val="none" w:sz="0" w:space="0" w:color="auto"/>
        <w:right w:val="none" w:sz="0" w:space="0" w:color="auto"/>
      </w:divBdr>
    </w:div>
    <w:div w:id="1274364372">
      <w:bodyDiv w:val="1"/>
      <w:marLeft w:val="0"/>
      <w:marRight w:val="0"/>
      <w:marTop w:val="0"/>
      <w:marBottom w:val="0"/>
      <w:divBdr>
        <w:top w:val="none" w:sz="0" w:space="0" w:color="auto"/>
        <w:left w:val="none" w:sz="0" w:space="0" w:color="auto"/>
        <w:bottom w:val="none" w:sz="0" w:space="0" w:color="auto"/>
        <w:right w:val="none" w:sz="0" w:space="0" w:color="auto"/>
      </w:divBdr>
    </w:div>
    <w:div w:id="1302539812">
      <w:bodyDiv w:val="1"/>
      <w:marLeft w:val="0"/>
      <w:marRight w:val="0"/>
      <w:marTop w:val="0"/>
      <w:marBottom w:val="0"/>
      <w:divBdr>
        <w:top w:val="none" w:sz="0" w:space="0" w:color="auto"/>
        <w:left w:val="none" w:sz="0" w:space="0" w:color="auto"/>
        <w:bottom w:val="none" w:sz="0" w:space="0" w:color="auto"/>
        <w:right w:val="none" w:sz="0" w:space="0" w:color="auto"/>
      </w:divBdr>
    </w:div>
    <w:div w:id="1310404042">
      <w:bodyDiv w:val="1"/>
      <w:marLeft w:val="0"/>
      <w:marRight w:val="0"/>
      <w:marTop w:val="0"/>
      <w:marBottom w:val="0"/>
      <w:divBdr>
        <w:top w:val="none" w:sz="0" w:space="0" w:color="auto"/>
        <w:left w:val="none" w:sz="0" w:space="0" w:color="auto"/>
        <w:bottom w:val="none" w:sz="0" w:space="0" w:color="auto"/>
        <w:right w:val="none" w:sz="0" w:space="0" w:color="auto"/>
      </w:divBdr>
    </w:div>
    <w:div w:id="1368797601">
      <w:bodyDiv w:val="1"/>
      <w:marLeft w:val="0"/>
      <w:marRight w:val="0"/>
      <w:marTop w:val="0"/>
      <w:marBottom w:val="0"/>
      <w:divBdr>
        <w:top w:val="none" w:sz="0" w:space="0" w:color="auto"/>
        <w:left w:val="none" w:sz="0" w:space="0" w:color="auto"/>
        <w:bottom w:val="none" w:sz="0" w:space="0" w:color="auto"/>
        <w:right w:val="none" w:sz="0" w:space="0" w:color="auto"/>
      </w:divBdr>
    </w:div>
    <w:div w:id="1404722016">
      <w:bodyDiv w:val="1"/>
      <w:marLeft w:val="0"/>
      <w:marRight w:val="0"/>
      <w:marTop w:val="0"/>
      <w:marBottom w:val="0"/>
      <w:divBdr>
        <w:top w:val="none" w:sz="0" w:space="0" w:color="auto"/>
        <w:left w:val="none" w:sz="0" w:space="0" w:color="auto"/>
        <w:bottom w:val="none" w:sz="0" w:space="0" w:color="auto"/>
        <w:right w:val="none" w:sz="0" w:space="0" w:color="auto"/>
      </w:divBdr>
    </w:div>
    <w:div w:id="1472945604">
      <w:bodyDiv w:val="1"/>
      <w:marLeft w:val="0"/>
      <w:marRight w:val="0"/>
      <w:marTop w:val="0"/>
      <w:marBottom w:val="0"/>
      <w:divBdr>
        <w:top w:val="none" w:sz="0" w:space="0" w:color="auto"/>
        <w:left w:val="none" w:sz="0" w:space="0" w:color="auto"/>
        <w:bottom w:val="none" w:sz="0" w:space="0" w:color="auto"/>
        <w:right w:val="none" w:sz="0" w:space="0" w:color="auto"/>
      </w:divBdr>
    </w:div>
    <w:div w:id="1519464955">
      <w:bodyDiv w:val="1"/>
      <w:marLeft w:val="0"/>
      <w:marRight w:val="0"/>
      <w:marTop w:val="0"/>
      <w:marBottom w:val="0"/>
      <w:divBdr>
        <w:top w:val="none" w:sz="0" w:space="0" w:color="auto"/>
        <w:left w:val="none" w:sz="0" w:space="0" w:color="auto"/>
        <w:bottom w:val="none" w:sz="0" w:space="0" w:color="auto"/>
        <w:right w:val="none" w:sz="0" w:space="0" w:color="auto"/>
      </w:divBdr>
    </w:div>
    <w:div w:id="1527207791">
      <w:bodyDiv w:val="1"/>
      <w:marLeft w:val="0"/>
      <w:marRight w:val="0"/>
      <w:marTop w:val="0"/>
      <w:marBottom w:val="0"/>
      <w:divBdr>
        <w:top w:val="none" w:sz="0" w:space="0" w:color="auto"/>
        <w:left w:val="none" w:sz="0" w:space="0" w:color="auto"/>
        <w:bottom w:val="none" w:sz="0" w:space="0" w:color="auto"/>
        <w:right w:val="none" w:sz="0" w:space="0" w:color="auto"/>
      </w:divBdr>
    </w:div>
    <w:div w:id="1529247706">
      <w:bodyDiv w:val="1"/>
      <w:marLeft w:val="0"/>
      <w:marRight w:val="0"/>
      <w:marTop w:val="0"/>
      <w:marBottom w:val="0"/>
      <w:divBdr>
        <w:top w:val="none" w:sz="0" w:space="0" w:color="auto"/>
        <w:left w:val="none" w:sz="0" w:space="0" w:color="auto"/>
        <w:bottom w:val="none" w:sz="0" w:space="0" w:color="auto"/>
        <w:right w:val="none" w:sz="0" w:space="0" w:color="auto"/>
      </w:divBdr>
    </w:div>
    <w:div w:id="1561671271">
      <w:bodyDiv w:val="1"/>
      <w:marLeft w:val="0"/>
      <w:marRight w:val="0"/>
      <w:marTop w:val="0"/>
      <w:marBottom w:val="0"/>
      <w:divBdr>
        <w:top w:val="none" w:sz="0" w:space="0" w:color="auto"/>
        <w:left w:val="none" w:sz="0" w:space="0" w:color="auto"/>
        <w:bottom w:val="none" w:sz="0" w:space="0" w:color="auto"/>
        <w:right w:val="none" w:sz="0" w:space="0" w:color="auto"/>
      </w:divBdr>
      <w:divsChild>
        <w:div w:id="1710254126">
          <w:marLeft w:val="0"/>
          <w:marRight w:val="0"/>
          <w:marTop w:val="0"/>
          <w:marBottom w:val="0"/>
          <w:divBdr>
            <w:top w:val="none" w:sz="0" w:space="0" w:color="auto"/>
            <w:left w:val="none" w:sz="0" w:space="0" w:color="auto"/>
            <w:bottom w:val="none" w:sz="0" w:space="0" w:color="auto"/>
            <w:right w:val="none" w:sz="0" w:space="0" w:color="auto"/>
          </w:divBdr>
          <w:divsChild>
            <w:div w:id="1694530411">
              <w:marLeft w:val="0"/>
              <w:marRight w:val="0"/>
              <w:marTop w:val="0"/>
              <w:marBottom w:val="0"/>
              <w:divBdr>
                <w:top w:val="none" w:sz="0" w:space="0" w:color="auto"/>
                <w:left w:val="none" w:sz="0" w:space="0" w:color="auto"/>
                <w:bottom w:val="none" w:sz="0" w:space="0" w:color="auto"/>
                <w:right w:val="none" w:sz="0" w:space="0" w:color="auto"/>
              </w:divBdr>
              <w:divsChild>
                <w:div w:id="1269310572">
                  <w:marLeft w:val="0"/>
                  <w:marRight w:val="0"/>
                  <w:marTop w:val="0"/>
                  <w:marBottom w:val="0"/>
                  <w:divBdr>
                    <w:top w:val="none" w:sz="0" w:space="0" w:color="auto"/>
                    <w:left w:val="none" w:sz="0" w:space="0" w:color="auto"/>
                    <w:bottom w:val="none" w:sz="0" w:space="0" w:color="auto"/>
                    <w:right w:val="none" w:sz="0" w:space="0" w:color="auto"/>
                  </w:divBdr>
                  <w:divsChild>
                    <w:div w:id="9162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312985">
      <w:bodyDiv w:val="1"/>
      <w:marLeft w:val="0"/>
      <w:marRight w:val="0"/>
      <w:marTop w:val="0"/>
      <w:marBottom w:val="0"/>
      <w:divBdr>
        <w:top w:val="none" w:sz="0" w:space="0" w:color="auto"/>
        <w:left w:val="none" w:sz="0" w:space="0" w:color="auto"/>
        <w:bottom w:val="none" w:sz="0" w:space="0" w:color="auto"/>
        <w:right w:val="none" w:sz="0" w:space="0" w:color="auto"/>
      </w:divBdr>
    </w:div>
    <w:div w:id="1622150482">
      <w:bodyDiv w:val="1"/>
      <w:marLeft w:val="0"/>
      <w:marRight w:val="0"/>
      <w:marTop w:val="0"/>
      <w:marBottom w:val="0"/>
      <w:divBdr>
        <w:top w:val="none" w:sz="0" w:space="0" w:color="auto"/>
        <w:left w:val="none" w:sz="0" w:space="0" w:color="auto"/>
        <w:bottom w:val="none" w:sz="0" w:space="0" w:color="auto"/>
        <w:right w:val="none" w:sz="0" w:space="0" w:color="auto"/>
      </w:divBdr>
    </w:div>
    <w:div w:id="1630017515">
      <w:bodyDiv w:val="1"/>
      <w:marLeft w:val="0"/>
      <w:marRight w:val="0"/>
      <w:marTop w:val="0"/>
      <w:marBottom w:val="0"/>
      <w:divBdr>
        <w:top w:val="none" w:sz="0" w:space="0" w:color="auto"/>
        <w:left w:val="none" w:sz="0" w:space="0" w:color="auto"/>
        <w:bottom w:val="none" w:sz="0" w:space="0" w:color="auto"/>
        <w:right w:val="none" w:sz="0" w:space="0" w:color="auto"/>
      </w:divBdr>
    </w:div>
    <w:div w:id="1731342456">
      <w:bodyDiv w:val="1"/>
      <w:marLeft w:val="0"/>
      <w:marRight w:val="0"/>
      <w:marTop w:val="0"/>
      <w:marBottom w:val="0"/>
      <w:divBdr>
        <w:top w:val="none" w:sz="0" w:space="0" w:color="auto"/>
        <w:left w:val="none" w:sz="0" w:space="0" w:color="auto"/>
        <w:bottom w:val="none" w:sz="0" w:space="0" w:color="auto"/>
        <w:right w:val="none" w:sz="0" w:space="0" w:color="auto"/>
      </w:divBdr>
    </w:div>
    <w:div w:id="1749419700">
      <w:bodyDiv w:val="1"/>
      <w:marLeft w:val="0"/>
      <w:marRight w:val="0"/>
      <w:marTop w:val="0"/>
      <w:marBottom w:val="0"/>
      <w:divBdr>
        <w:top w:val="none" w:sz="0" w:space="0" w:color="auto"/>
        <w:left w:val="none" w:sz="0" w:space="0" w:color="auto"/>
        <w:bottom w:val="none" w:sz="0" w:space="0" w:color="auto"/>
        <w:right w:val="none" w:sz="0" w:space="0" w:color="auto"/>
      </w:divBdr>
      <w:divsChild>
        <w:div w:id="1951429896">
          <w:marLeft w:val="0"/>
          <w:marRight w:val="0"/>
          <w:marTop w:val="0"/>
          <w:marBottom w:val="0"/>
          <w:divBdr>
            <w:top w:val="none" w:sz="0" w:space="0" w:color="auto"/>
            <w:left w:val="none" w:sz="0" w:space="0" w:color="auto"/>
            <w:bottom w:val="none" w:sz="0" w:space="0" w:color="auto"/>
            <w:right w:val="none" w:sz="0" w:space="0" w:color="auto"/>
          </w:divBdr>
        </w:div>
      </w:divsChild>
    </w:div>
    <w:div w:id="1764303587">
      <w:bodyDiv w:val="1"/>
      <w:marLeft w:val="0"/>
      <w:marRight w:val="0"/>
      <w:marTop w:val="0"/>
      <w:marBottom w:val="0"/>
      <w:divBdr>
        <w:top w:val="none" w:sz="0" w:space="0" w:color="auto"/>
        <w:left w:val="none" w:sz="0" w:space="0" w:color="auto"/>
        <w:bottom w:val="none" w:sz="0" w:space="0" w:color="auto"/>
        <w:right w:val="none" w:sz="0" w:space="0" w:color="auto"/>
      </w:divBdr>
    </w:div>
    <w:div w:id="1793866990">
      <w:bodyDiv w:val="1"/>
      <w:marLeft w:val="0"/>
      <w:marRight w:val="0"/>
      <w:marTop w:val="0"/>
      <w:marBottom w:val="0"/>
      <w:divBdr>
        <w:top w:val="none" w:sz="0" w:space="0" w:color="auto"/>
        <w:left w:val="none" w:sz="0" w:space="0" w:color="auto"/>
        <w:bottom w:val="none" w:sz="0" w:space="0" w:color="auto"/>
        <w:right w:val="none" w:sz="0" w:space="0" w:color="auto"/>
      </w:divBdr>
    </w:div>
    <w:div w:id="1889948379">
      <w:bodyDiv w:val="1"/>
      <w:marLeft w:val="0"/>
      <w:marRight w:val="0"/>
      <w:marTop w:val="0"/>
      <w:marBottom w:val="0"/>
      <w:divBdr>
        <w:top w:val="none" w:sz="0" w:space="0" w:color="auto"/>
        <w:left w:val="none" w:sz="0" w:space="0" w:color="auto"/>
        <w:bottom w:val="none" w:sz="0" w:space="0" w:color="auto"/>
        <w:right w:val="none" w:sz="0" w:space="0" w:color="auto"/>
      </w:divBdr>
    </w:div>
    <w:div w:id="1915315366">
      <w:bodyDiv w:val="1"/>
      <w:marLeft w:val="0"/>
      <w:marRight w:val="0"/>
      <w:marTop w:val="0"/>
      <w:marBottom w:val="0"/>
      <w:divBdr>
        <w:top w:val="none" w:sz="0" w:space="0" w:color="auto"/>
        <w:left w:val="none" w:sz="0" w:space="0" w:color="auto"/>
        <w:bottom w:val="none" w:sz="0" w:space="0" w:color="auto"/>
        <w:right w:val="none" w:sz="0" w:space="0" w:color="auto"/>
      </w:divBdr>
    </w:div>
    <w:div w:id="1940988130">
      <w:bodyDiv w:val="1"/>
      <w:marLeft w:val="0"/>
      <w:marRight w:val="0"/>
      <w:marTop w:val="0"/>
      <w:marBottom w:val="0"/>
      <w:divBdr>
        <w:top w:val="none" w:sz="0" w:space="0" w:color="auto"/>
        <w:left w:val="none" w:sz="0" w:space="0" w:color="auto"/>
        <w:bottom w:val="none" w:sz="0" w:space="0" w:color="auto"/>
        <w:right w:val="none" w:sz="0" w:space="0" w:color="auto"/>
      </w:divBdr>
    </w:div>
    <w:div w:id="1946497864">
      <w:bodyDiv w:val="1"/>
      <w:marLeft w:val="0"/>
      <w:marRight w:val="0"/>
      <w:marTop w:val="0"/>
      <w:marBottom w:val="0"/>
      <w:divBdr>
        <w:top w:val="none" w:sz="0" w:space="0" w:color="auto"/>
        <w:left w:val="none" w:sz="0" w:space="0" w:color="auto"/>
        <w:bottom w:val="none" w:sz="0" w:space="0" w:color="auto"/>
        <w:right w:val="none" w:sz="0" w:space="0" w:color="auto"/>
      </w:divBdr>
    </w:div>
    <w:div w:id="1950701052">
      <w:bodyDiv w:val="1"/>
      <w:marLeft w:val="0"/>
      <w:marRight w:val="0"/>
      <w:marTop w:val="0"/>
      <w:marBottom w:val="0"/>
      <w:divBdr>
        <w:top w:val="none" w:sz="0" w:space="0" w:color="auto"/>
        <w:left w:val="none" w:sz="0" w:space="0" w:color="auto"/>
        <w:bottom w:val="none" w:sz="0" w:space="0" w:color="auto"/>
        <w:right w:val="none" w:sz="0" w:space="0" w:color="auto"/>
      </w:divBdr>
    </w:div>
    <w:div w:id="1981957643">
      <w:bodyDiv w:val="1"/>
      <w:marLeft w:val="0"/>
      <w:marRight w:val="0"/>
      <w:marTop w:val="0"/>
      <w:marBottom w:val="0"/>
      <w:divBdr>
        <w:top w:val="none" w:sz="0" w:space="0" w:color="auto"/>
        <w:left w:val="none" w:sz="0" w:space="0" w:color="auto"/>
        <w:bottom w:val="none" w:sz="0" w:space="0" w:color="auto"/>
        <w:right w:val="none" w:sz="0" w:space="0" w:color="auto"/>
      </w:divBdr>
    </w:div>
    <w:div w:id="2030595724">
      <w:bodyDiv w:val="1"/>
      <w:marLeft w:val="0"/>
      <w:marRight w:val="0"/>
      <w:marTop w:val="0"/>
      <w:marBottom w:val="0"/>
      <w:divBdr>
        <w:top w:val="none" w:sz="0" w:space="0" w:color="auto"/>
        <w:left w:val="none" w:sz="0" w:space="0" w:color="auto"/>
        <w:bottom w:val="none" w:sz="0" w:space="0" w:color="auto"/>
        <w:right w:val="none" w:sz="0" w:space="0" w:color="auto"/>
      </w:divBdr>
    </w:div>
    <w:div w:id="206976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519B4-F322-47FD-9865-FD0110C54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12</Pages>
  <Words>1510</Words>
  <Characters>8305</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boquel</dc:creator>
  <cp:keywords/>
  <dc:description/>
  <cp:lastModifiedBy>Thérèse VENTURINI</cp:lastModifiedBy>
  <cp:revision>6</cp:revision>
  <cp:lastPrinted>2025-05-12T08:15:00Z</cp:lastPrinted>
  <dcterms:created xsi:type="dcterms:W3CDTF">2025-05-12T07:35:00Z</dcterms:created>
  <dcterms:modified xsi:type="dcterms:W3CDTF">2025-06-24T09:09:00Z</dcterms:modified>
</cp:coreProperties>
</file>